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703" w:rsidRPr="00216703" w:rsidRDefault="00216703" w:rsidP="00216703">
      <w:pPr>
        <w:rPr>
          <w:b/>
          <w:u w:val="single"/>
        </w:rPr>
      </w:pPr>
      <w:bookmarkStart w:id="0" w:name="_GoBack"/>
      <w:bookmarkEnd w:id="0"/>
      <w:r w:rsidRPr="00216703">
        <w:rPr>
          <w:b/>
          <w:u w:val="single"/>
        </w:rPr>
        <w:t>SONDAG 9 NOVEMBER</w:t>
      </w:r>
    </w:p>
    <w:p w:rsidR="00216703" w:rsidRDefault="00216703" w:rsidP="00216703">
      <w:pPr>
        <w:rPr>
          <w:b/>
        </w:rPr>
      </w:pPr>
      <w:r w:rsidRPr="00216703">
        <w:rPr>
          <w:b/>
        </w:rPr>
        <w:t>DIE DONKIE</w:t>
      </w:r>
    </w:p>
    <w:p w:rsidR="00471762" w:rsidRDefault="00471762" w:rsidP="003D238C">
      <w:r>
        <w:t>Verlede week het ons met Jesus se doop begin en gesien hoe spesiaal dit is dat die Heilige Gees spesifiek as ’n DUIF op Jesus neerdaal. Wie kan onthou wat duif in Hebreeus is?   → JONA!!!</w:t>
      </w:r>
    </w:p>
    <w:p w:rsidR="00471762" w:rsidRDefault="00471762" w:rsidP="003D238C"/>
    <w:p w:rsidR="00C90DE3" w:rsidRDefault="00471762" w:rsidP="003D238C">
      <w:r>
        <w:t xml:space="preserve">Vandag gaan ons kyk na Jesus se intog in Jerusalem voor sy kruisiging. </w:t>
      </w:r>
      <w:r w:rsidR="00C90DE3">
        <w:t>Dis die Sondag voor Paasfees en Jesus en sy dissipels gaan Jerusalem in om voor te berei vir die fees.</w:t>
      </w:r>
    </w:p>
    <w:p w:rsidR="00C90DE3" w:rsidRDefault="00C90DE3" w:rsidP="003D238C"/>
    <w:p w:rsidR="00471762" w:rsidRDefault="00471762" w:rsidP="003D238C">
      <w:r>
        <w:t>Kom ons lees:</w:t>
      </w:r>
    </w:p>
    <w:p w:rsidR="00471762" w:rsidRPr="00216703" w:rsidRDefault="00471762" w:rsidP="003D238C"/>
    <w:p w:rsidR="00216703" w:rsidRPr="00216703" w:rsidRDefault="00216703" w:rsidP="00216703">
      <w:pPr>
        <w:pStyle w:val="Skrif"/>
      </w:pPr>
      <w:r w:rsidRPr="00216703">
        <w:t>Johannes 12:12-15:</w:t>
      </w:r>
    </w:p>
    <w:p w:rsidR="00216703" w:rsidRPr="00216703" w:rsidRDefault="00216703" w:rsidP="00216703">
      <w:pPr>
        <w:pStyle w:val="Skrif"/>
      </w:pPr>
      <w:r w:rsidRPr="00216703">
        <w:t>12Op die volgende dag het die groot skare wat vir die fees opgedaag het, gehoor dat Jesus na Jerusalem toe kom. 13Hulle het die blaartakke van die palmbome geneem en Jesus tegemoetgegaan en dit uitgeskree:</w:t>
      </w:r>
    </w:p>
    <w:p w:rsidR="00216703" w:rsidRPr="00216703" w:rsidRDefault="00216703" w:rsidP="00216703">
      <w:pPr>
        <w:pStyle w:val="Skrif"/>
      </w:pPr>
      <w:r w:rsidRPr="00216703">
        <w:t>“Prys God!</w:t>
      </w:r>
      <w:r w:rsidR="000903DD">
        <w:t xml:space="preserve"> </w:t>
      </w:r>
      <w:r w:rsidRPr="00216703">
        <w:t>Geseënd is Hy</w:t>
      </w:r>
      <w:r w:rsidR="000903DD">
        <w:t xml:space="preserve"> </w:t>
      </w:r>
      <w:r w:rsidRPr="00216703">
        <w:t>wat in die Naam</w:t>
      </w:r>
      <w:r w:rsidR="000903DD">
        <w:t xml:space="preserve"> </w:t>
      </w:r>
      <w:r w:rsidRPr="00216703">
        <w:t>van die Here kom!”</w:t>
      </w:r>
    </w:p>
    <w:p w:rsidR="00216703" w:rsidRPr="00216703" w:rsidRDefault="00216703" w:rsidP="00216703">
      <w:pPr>
        <w:pStyle w:val="Skrif"/>
      </w:pPr>
      <w:r w:rsidRPr="00216703">
        <w:t>en:</w:t>
      </w:r>
    </w:p>
    <w:p w:rsidR="00216703" w:rsidRPr="00216703" w:rsidRDefault="00216703" w:rsidP="00216703">
      <w:pPr>
        <w:pStyle w:val="Skrif"/>
      </w:pPr>
      <w:r w:rsidRPr="00216703">
        <w:t>“Die Koning van Israel!”</w:t>
      </w:r>
    </w:p>
    <w:p w:rsidR="00216703" w:rsidRPr="00471762" w:rsidRDefault="00216703" w:rsidP="00912B2D">
      <w:pPr>
        <w:pStyle w:val="Skrif"/>
        <w:shd w:val="clear" w:color="auto" w:fill="000000" w:themeFill="text1"/>
        <w:rPr>
          <w:b/>
          <w:u w:val="single"/>
        </w:rPr>
      </w:pPr>
      <w:r w:rsidRPr="00471762">
        <w:rPr>
          <w:b/>
          <w:u w:val="single"/>
        </w:rPr>
        <w:t>14Jesus het ’n donkievul gekry en daarop gaan sit soos dit geskryf staan:</w:t>
      </w:r>
    </w:p>
    <w:p w:rsidR="00216703" w:rsidRDefault="00216703" w:rsidP="00216703">
      <w:pPr>
        <w:pStyle w:val="Skrif"/>
      </w:pPr>
      <w:r w:rsidRPr="00216703">
        <w:t>15“Hou op om bang te wees,</w:t>
      </w:r>
      <w:r w:rsidR="000903DD">
        <w:t xml:space="preserve"> </w:t>
      </w:r>
      <w:r w:rsidRPr="00216703">
        <w:t>dogter van Sion!</w:t>
      </w:r>
      <w:r w:rsidR="000903DD">
        <w:t xml:space="preserve"> </w:t>
      </w:r>
      <w:r w:rsidRPr="00216703">
        <w:t>Kyk, jou Koning kom,</w:t>
      </w:r>
      <w:r w:rsidR="000903DD">
        <w:t xml:space="preserve"> </w:t>
      </w:r>
      <w:r w:rsidRPr="00216703">
        <w:t>Hy sit op ’n donkievul.”</w:t>
      </w:r>
    </w:p>
    <w:p w:rsidR="000903DD" w:rsidRDefault="000903DD" w:rsidP="000903DD"/>
    <w:p w:rsidR="000903DD" w:rsidRPr="00216703" w:rsidRDefault="000903DD" w:rsidP="000903DD">
      <w:r>
        <w:t>Hierdie laaste gedeelte is ’n verwysing na Sagaria 9:9. Kom ons lees dit ook:</w:t>
      </w:r>
    </w:p>
    <w:p w:rsidR="00216703" w:rsidRPr="00216703" w:rsidRDefault="00216703" w:rsidP="000903DD">
      <w:pPr>
        <w:pStyle w:val="Skrif"/>
        <w:jc w:val="center"/>
        <w:rPr>
          <w:b/>
          <w:i/>
        </w:rPr>
      </w:pPr>
      <w:r w:rsidRPr="00216703">
        <w:rPr>
          <w:b/>
          <w:i/>
        </w:rPr>
        <w:t>Sagaria 9: 9</w:t>
      </w:r>
    </w:p>
    <w:p w:rsidR="00216703" w:rsidRPr="00216703" w:rsidRDefault="00216703" w:rsidP="000903DD">
      <w:pPr>
        <w:pStyle w:val="Skrif"/>
        <w:jc w:val="center"/>
        <w:rPr>
          <w:b/>
          <w:i/>
        </w:rPr>
      </w:pPr>
      <w:r w:rsidRPr="00216703">
        <w:rPr>
          <w:b/>
          <w:i/>
        </w:rPr>
        <w:t>Wees baie bly, dogter van Sion!</w:t>
      </w:r>
      <w:r w:rsidR="000903DD">
        <w:rPr>
          <w:b/>
          <w:i/>
        </w:rPr>
        <w:t xml:space="preserve"> </w:t>
      </w:r>
      <w:r w:rsidRPr="00216703">
        <w:rPr>
          <w:b/>
          <w:i/>
        </w:rPr>
        <w:t>Juig hardop, dogter van Jerusalem!</w:t>
      </w:r>
      <w:r w:rsidR="000903DD">
        <w:rPr>
          <w:b/>
          <w:i/>
        </w:rPr>
        <w:t xml:space="preserve"> </w:t>
      </w:r>
      <w:r w:rsidRPr="00216703">
        <w:rPr>
          <w:b/>
          <w:i/>
        </w:rPr>
        <w:t>Kyk, jou koning kom na jou toe.</w:t>
      </w:r>
      <w:r w:rsidR="000903DD">
        <w:rPr>
          <w:b/>
          <w:i/>
        </w:rPr>
        <w:t xml:space="preserve"> </w:t>
      </w:r>
      <w:r w:rsidRPr="00216703">
        <w:rPr>
          <w:b/>
          <w:i/>
        </w:rPr>
        <w:t>Hy is regverdig en ’n oorwinnaar,</w:t>
      </w:r>
      <w:r w:rsidR="000903DD">
        <w:rPr>
          <w:b/>
          <w:i/>
        </w:rPr>
        <w:t xml:space="preserve"> </w:t>
      </w:r>
      <w:r w:rsidRPr="00216703">
        <w:rPr>
          <w:b/>
          <w:i/>
        </w:rPr>
        <w:t>maar tog is hy nederig.</w:t>
      </w:r>
      <w:r w:rsidR="000903DD">
        <w:rPr>
          <w:b/>
          <w:i/>
        </w:rPr>
        <w:t xml:space="preserve"> </w:t>
      </w:r>
      <w:r w:rsidRPr="00216703">
        <w:rPr>
          <w:b/>
          <w:i/>
        </w:rPr>
        <w:t>Hy ry op ’n donkie,</w:t>
      </w:r>
      <w:r w:rsidR="000903DD">
        <w:rPr>
          <w:b/>
          <w:i/>
        </w:rPr>
        <w:t xml:space="preserve"> </w:t>
      </w:r>
      <w:r w:rsidRPr="00216703">
        <w:rPr>
          <w:b/>
          <w:i/>
        </w:rPr>
        <w:t>die vul van ’n donkie.</w:t>
      </w:r>
    </w:p>
    <w:p w:rsidR="00216703" w:rsidRPr="00216703" w:rsidRDefault="00216703" w:rsidP="00216703"/>
    <w:p w:rsidR="000903DD" w:rsidRDefault="00216703" w:rsidP="00216703">
      <w:r w:rsidRPr="00216703">
        <w:t xml:space="preserve">Hoekom ry Jesus op ’n donkie? </w:t>
      </w:r>
      <w:r w:rsidR="000903DD">
        <w:t>Is dit maar net ’n vervulling van Sagaria 9:9? Of sê dit iets meer?</w:t>
      </w:r>
      <w:r w:rsidR="00930014">
        <w:t xml:space="preserve"> Hoekom nie ’n perd of ’n kameel of ’n olifant nie? Hoekom loop Hy nie maar soos al die ander mense nie? Hoekom ’n donkie?</w:t>
      </w:r>
    </w:p>
    <w:p w:rsidR="000903DD" w:rsidRDefault="000903DD" w:rsidP="00216703"/>
    <w:p w:rsidR="000903DD" w:rsidRDefault="000903DD" w:rsidP="000903DD">
      <w:pPr>
        <w:shd w:val="clear" w:color="auto" w:fill="000000" w:themeFill="text1"/>
      </w:pPr>
      <w:r>
        <w:t>Kom ons maak ’n lys. Gesels gou met mekaar daaroor....</w:t>
      </w:r>
    </w:p>
    <w:p w:rsidR="000903DD" w:rsidRDefault="000903DD" w:rsidP="00216703"/>
    <w:p w:rsidR="005431AD" w:rsidRPr="00ED7B5E" w:rsidRDefault="00ED7B5E" w:rsidP="00216703">
      <w:pPr>
        <w:rPr>
          <w:b/>
          <w:u w:val="single"/>
        </w:rPr>
      </w:pPr>
      <w:r w:rsidRPr="00ED7B5E">
        <w:rPr>
          <w:b/>
          <w:u w:val="single"/>
        </w:rPr>
        <w:t xml:space="preserve">5 REDES VIR ’N </w:t>
      </w:r>
      <w:r w:rsidR="005431AD" w:rsidRPr="00ED7B5E">
        <w:rPr>
          <w:b/>
          <w:u w:val="single"/>
        </w:rPr>
        <w:t>DONKIE:</w:t>
      </w:r>
    </w:p>
    <w:p w:rsidR="005431AD" w:rsidRDefault="00FD72F2" w:rsidP="00FD72F2">
      <w:pPr>
        <w:pStyle w:val="ListParagraph"/>
        <w:numPr>
          <w:ilvl w:val="0"/>
          <w:numId w:val="18"/>
        </w:numPr>
        <w:ind w:left="360"/>
      </w:pPr>
      <w:r>
        <w:t>Donkie weet wie sy baas is – Jesaja 1:3: “Selfs die bees ken sy eienaar en die donkie die krip van sy baas, maar my volk Israel weet nie, my volk verstaan niks”</w:t>
      </w:r>
    </w:p>
    <w:p w:rsidR="00FD72F2" w:rsidRDefault="007F781E" w:rsidP="00FD72F2">
      <w:pPr>
        <w:pStyle w:val="ListParagraph"/>
        <w:numPr>
          <w:ilvl w:val="0"/>
          <w:numId w:val="18"/>
        </w:numPr>
        <w:ind w:left="360"/>
      </w:pPr>
      <w:r>
        <w:t>Pakdier – Abraham en Isak</w:t>
      </w:r>
      <w:r w:rsidR="007D6690">
        <w:t>: daar om iets anders te dra</w:t>
      </w:r>
    </w:p>
    <w:p w:rsidR="007F781E" w:rsidRDefault="007F781E" w:rsidP="00FD72F2">
      <w:pPr>
        <w:pStyle w:val="ListParagraph"/>
        <w:numPr>
          <w:ilvl w:val="0"/>
          <w:numId w:val="18"/>
        </w:numPr>
        <w:ind w:left="360"/>
      </w:pPr>
      <w:proofErr w:type="spellStart"/>
      <w:r>
        <w:t>Werksdier</w:t>
      </w:r>
      <w:proofErr w:type="spellEnd"/>
      <w:r>
        <w:t xml:space="preserve"> – 10 gebooie</w:t>
      </w:r>
      <w:r w:rsidR="007D6690">
        <w:t>: daar om iets te doen</w:t>
      </w:r>
    </w:p>
    <w:p w:rsidR="00B30519" w:rsidRDefault="00B30519" w:rsidP="00FD72F2">
      <w:pPr>
        <w:pStyle w:val="ListParagraph"/>
        <w:numPr>
          <w:ilvl w:val="0"/>
          <w:numId w:val="18"/>
        </w:numPr>
        <w:ind w:left="360"/>
      </w:pPr>
      <w:r>
        <w:lastRenderedPageBreak/>
        <w:t>Teken van vrede</w:t>
      </w:r>
      <w:r>
        <w:rPr>
          <w:rStyle w:val="FootnoteReference"/>
        </w:rPr>
        <w:footnoteReference w:id="1"/>
      </w:r>
      <w:r w:rsidR="007D6690">
        <w:t>: bring nie oorlog en stryd nie, maar vrede</w:t>
      </w:r>
    </w:p>
    <w:p w:rsidR="009236F4" w:rsidRDefault="00511FF8" w:rsidP="00FD72F2">
      <w:pPr>
        <w:pStyle w:val="ListParagraph"/>
        <w:numPr>
          <w:ilvl w:val="0"/>
          <w:numId w:val="18"/>
        </w:numPr>
        <w:ind w:left="360"/>
      </w:pPr>
      <w:r>
        <w:t>Donkie verleen die eer aan dit wat op sy rug is</w:t>
      </w:r>
      <w:r w:rsidR="009236F4">
        <w:t xml:space="preserve"> </w:t>
      </w:r>
      <w:r w:rsidR="009236F4">
        <w:rPr>
          <w:rFonts w:hint="eastAsia"/>
        </w:rPr>
        <w:t>→</w:t>
      </w:r>
      <w:r w:rsidR="009236F4">
        <w:t xml:space="preserve"> wys eer weg van homself: </w:t>
      </w:r>
    </w:p>
    <w:p w:rsidR="00511FF8" w:rsidRDefault="009236F4" w:rsidP="009236F4">
      <w:pPr>
        <w:ind w:left="360"/>
      </w:pPr>
      <w:r>
        <w:t xml:space="preserve">“Kyk die mooi perd!” </w:t>
      </w:r>
      <w:proofErr w:type="gramStart"/>
      <w:r>
        <w:rPr>
          <w:rFonts w:hint="eastAsia"/>
        </w:rPr>
        <w:t>↔</w:t>
      </w:r>
      <w:r>
        <w:t xml:space="preserve"> “Kyk die mooi donkie”?!!</w:t>
      </w:r>
      <w:proofErr w:type="gramEnd"/>
    </w:p>
    <w:p w:rsidR="005431AD" w:rsidRDefault="005431AD" w:rsidP="00216703"/>
    <w:p w:rsidR="005431AD" w:rsidRDefault="005431AD" w:rsidP="00216703"/>
    <w:p w:rsidR="000903DD" w:rsidRPr="00216703" w:rsidRDefault="000903DD" w:rsidP="000903DD">
      <w:r w:rsidRPr="00216703">
        <w:t>’n Donkie is die simbool van nederigheid en diensbaarheid – en dis wat Jesus kom doen het! Hy het Homself verneder – om te dien.</w:t>
      </w:r>
    </w:p>
    <w:p w:rsidR="000903DD" w:rsidRDefault="000903DD" w:rsidP="000903DD"/>
    <w:p w:rsidR="003434A5" w:rsidRDefault="003434A5" w:rsidP="000903DD">
      <w:r>
        <w:t>Wonderlik! Maar wat beteken dit vir my en jou? Wat sê dit vir ons?</w:t>
      </w:r>
    </w:p>
    <w:p w:rsidR="003434A5" w:rsidRDefault="003434A5" w:rsidP="000903DD"/>
    <w:p w:rsidR="00216703" w:rsidRPr="00216703" w:rsidRDefault="00216703" w:rsidP="00216703">
      <w:r w:rsidRPr="00216703">
        <w:t>BOODSKAP:</w:t>
      </w:r>
    </w:p>
    <w:p w:rsidR="009236F4" w:rsidRDefault="009236F4" w:rsidP="009236F4">
      <w:pPr>
        <w:pStyle w:val="ListParagraph"/>
        <w:numPr>
          <w:ilvl w:val="0"/>
          <w:numId w:val="24"/>
        </w:numPr>
      </w:pPr>
      <w:r>
        <w:t>Weet wie is jou baas</w:t>
      </w:r>
    </w:p>
    <w:p w:rsidR="009236F4" w:rsidRDefault="009236F4" w:rsidP="009236F4">
      <w:pPr>
        <w:pStyle w:val="ListParagraph"/>
        <w:numPr>
          <w:ilvl w:val="0"/>
          <w:numId w:val="24"/>
        </w:numPr>
      </w:pPr>
      <w:r>
        <w:t>Dra jou las</w:t>
      </w:r>
    </w:p>
    <w:p w:rsidR="009236F4" w:rsidRDefault="009236F4" w:rsidP="009236F4">
      <w:pPr>
        <w:pStyle w:val="ListParagraph"/>
        <w:numPr>
          <w:ilvl w:val="0"/>
          <w:numId w:val="24"/>
        </w:numPr>
      </w:pPr>
      <w:r>
        <w:t>Werk vir die Koning</w:t>
      </w:r>
    </w:p>
    <w:p w:rsidR="009236F4" w:rsidRDefault="009236F4" w:rsidP="009236F4">
      <w:pPr>
        <w:pStyle w:val="ListParagraph"/>
        <w:numPr>
          <w:ilvl w:val="0"/>
          <w:numId w:val="24"/>
        </w:numPr>
      </w:pPr>
      <w:r>
        <w:t>Bring vrede, nie oorlog nie</w:t>
      </w:r>
    </w:p>
    <w:p w:rsidR="009236F4" w:rsidRDefault="009236F4" w:rsidP="009236F4">
      <w:pPr>
        <w:pStyle w:val="ListParagraph"/>
        <w:numPr>
          <w:ilvl w:val="0"/>
          <w:numId w:val="24"/>
        </w:numPr>
      </w:pPr>
      <w:r>
        <w:t>Sorg dat mense Jesus eer in jou lewe en nie vir jou nie!</w:t>
      </w:r>
    </w:p>
    <w:p w:rsidR="009236F4" w:rsidRDefault="009236F4" w:rsidP="009F4F8C"/>
    <w:p w:rsidR="007E6DD3" w:rsidRPr="00216703" w:rsidRDefault="007E6DD3" w:rsidP="007E6DD3">
      <w:r w:rsidRPr="00216703">
        <w:t>God het soos ons geword om ons te dien.</w:t>
      </w:r>
    </w:p>
    <w:p w:rsidR="007E6DD3" w:rsidRPr="00216703" w:rsidRDefault="007E6DD3" w:rsidP="007E6DD3">
      <w:r w:rsidRPr="00216703">
        <w:t>Wees ’n DONKIE – word nederig en dien ander</w:t>
      </w:r>
    </w:p>
    <w:p w:rsidR="007E6DD3" w:rsidRDefault="007E6DD3" w:rsidP="007E6DD3"/>
    <w:p w:rsidR="007E6DD3" w:rsidRDefault="00CD6D38" w:rsidP="009F4F8C">
      <w:r>
        <w:t>Amen</w:t>
      </w:r>
    </w:p>
    <w:p w:rsidR="007E6DD3" w:rsidRDefault="007E6DD3" w:rsidP="009F4F8C"/>
    <w:p w:rsidR="00ED7B5E" w:rsidRDefault="00ED7B5E">
      <w:pPr>
        <w:spacing w:after="200" w:line="276" w:lineRule="auto"/>
        <w:jc w:val="left"/>
        <w:rPr>
          <w:lang w:val="en-US"/>
        </w:rPr>
      </w:pPr>
      <w:r>
        <w:rPr>
          <w:lang w:val="en-US"/>
        </w:rPr>
        <w:br w:type="page"/>
      </w:r>
    </w:p>
    <w:p w:rsidR="00EB071A" w:rsidRPr="00ED7B5E" w:rsidRDefault="00EB071A" w:rsidP="00511FF8">
      <w:pPr>
        <w:pBdr>
          <w:top w:val="single" w:sz="4" w:space="1" w:color="auto"/>
          <w:left w:val="single" w:sz="4" w:space="4" w:color="auto"/>
          <w:bottom w:val="single" w:sz="4" w:space="1" w:color="auto"/>
          <w:right w:val="single" w:sz="4" w:space="4" w:color="auto"/>
        </w:pBdr>
        <w:rPr>
          <w:i/>
          <w:u w:val="single"/>
          <w:lang w:val="en-US"/>
        </w:rPr>
      </w:pPr>
      <w:r w:rsidRPr="00ED7B5E">
        <w:rPr>
          <w:i/>
          <w:u w:val="single"/>
          <w:lang w:val="en-US"/>
        </w:rPr>
        <w:lastRenderedPageBreak/>
        <w:t>The Donkey</w:t>
      </w:r>
    </w:p>
    <w:p w:rsidR="00EB071A" w:rsidRPr="00ED7B5E" w:rsidRDefault="00EB071A" w:rsidP="00511FF8">
      <w:pPr>
        <w:pBdr>
          <w:top w:val="single" w:sz="4" w:space="1" w:color="auto"/>
          <w:left w:val="single" w:sz="4" w:space="4" w:color="auto"/>
          <w:bottom w:val="single" w:sz="4" w:space="1" w:color="auto"/>
          <w:right w:val="single" w:sz="4" w:space="4" w:color="auto"/>
        </w:pBdr>
        <w:rPr>
          <w:i/>
          <w:u w:val="single"/>
          <w:lang w:val="en-US"/>
        </w:rPr>
      </w:pPr>
      <w:r w:rsidRPr="00ED7B5E">
        <w:rPr>
          <w:i/>
          <w:u w:val="single"/>
          <w:lang w:val="en-US"/>
        </w:rPr>
        <w:t>By G. K. Chesterton</w:t>
      </w:r>
    </w:p>
    <w:p w:rsidR="00EB071A" w:rsidRPr="00511FF8" w:rsidRDefault="00EB071A" w:rsidP="00511FF8">
      <w:pPr>
        <w:pBdr>
          <w:top w:val="single" w:sz="4" w:space="1" w:color="auto"/>
          <w:left w:val="single" w:sz="4" w:space="4" w:color="auto"/>
          <w:bottom w:val="single" w:sz="4" w:space="1" w:color="auto"/>
          <w:right w:val="single" w:sz="4" w:space="4" w:color="auto"/>
        </w:pBdr>
        <w:rPr>
          <w:lang w:val="en-US"/>
        </w:rPr>
      </w:pPr>
      <w:r w:rsidRPr="00511FF8">
        <w:rPr>
          <w:lang w:val="en-US"/>
        </w:rPr>
        <w:t xml:space="preserve">When fishes flew and forests walked   </w:t>
      </w:r>
    </w:p>
    <w:p w:rsidR="00EB071A" w:rsidRPr="00511FF8" w:rsidRDefault="00EB071A" w:rsidP="00511FF8">
      <w:pPr>
        <w:pBdr>
          <w:top w:val="single" w:sz="4" w:space="1" w:color="auto"/>
          <w:left w:val="single" w:sz="4" w:space="4" w:color="auto"/>
          <w:bottom w:val="single" w:sz="4" w:space="1" w:color="auto"/>
          <w:right w:val="single" w:sz="4" w:space="4" w:color="auto"/>
        </w:pBdr>
        <w:rPr>
          <w:lang w:val="en-US"/>
        </w:rPr>
      </w:pPr>
      <w:r w:rsidRPr="00511FF8">
        <w:rPr>
          <w:lang w:val="en-US"/>
        </w:rPr>
        <w:t xml:space="preserve">   And figs grew upon thorn,   </w:t>
      </w:r>
    </w:p>
    <w:p w:rsidR="00EB071A" w:rsidRPr="00511FF8" w:rsidRDefault="00EB071A" w:rsidP="00511FF8">
      <w:pPr>
        <w:pBdr>
          <w:top w:val="single" w:sz="4" w:space="1" w:color="auto"/>
          <w:left w:val="single" w:sz="4" w:space="4" w:color="auto"/>
          <w:bottom w:val="single" w:sz="4" w:space="1" w:color="auto"/>
          <w:right w:val="single" w:sz="4" w:space="4" w:color="auto"/>
        </w:pBdr>
        <w:rPr>
          <w:lang w:val="en-US"/>
        </w:rPr>
      </w:pPr>
      <w:r w:rsidRPr="00511FF8">
        <w:rPr>
          <w:lang w:val="en-US"/>
        </w:rPr>
        <w:t xml:space="preserve">Some moment when the moon was blood   </w:t>
      </w:r>
    </w:p>
    <w:p w:rsidR="00EB071A" w:rsidRPr="00511FF8" w:rsidRDefault="00EB071A" w:rsidP="00511FF8">
      <w:pPr>
        <w:pBdr>
          <w:top w:val="single" w:sz="4" w:space="1" w:color="auto"/>
          <w:left w:val="single" w:sz="4" w:space="4" w:color="auto"/>
          <w:bottom w:val="single" w:sz="4" w:space="1" w:color="auto"/>
          <w:right w:val="single" w:sz="4" w:space="4" w:color="auto"/>
        </w:pBdr>
        <w:rPr>
          <w:lang w:val="en-US"/>
        </w:rPr>
      </w:pPr>
      <w:r w:rsidRPr="00511FF8">
        <w:rPr>
          <w:lang w:val="en-US"/>
        </w:rPr>
        <w:t xml:space="preserve">   Then surely I was born.</w:t>
      </w:r>
    </w:p>
    <w:p w:rsidR="00EB071A" w:rsidRPr="00511FF8" w:rsidRDefault="00EB071A" w:rsidP="00511FF8">
      <w:pPr>
        <w:pBdr>
          <w:top w:val="single" w:sz="4" w:space="1" w:color="auto"/>
          <w:left w:val="single" w:sz="4" w:space="4" w:color="auto"/>
          <w:bottom w:val="single" w:sz="4" w:space="1" w:color="auto"/>
          <w:right w:val="single" w:sz="4" w:space="4" w:color="auto"/>
        </w:pBdr>
        <w:rPr>
          <w:lang w:val="en-US"/>
        </w:rPr>
      </w:pPr>
    </w:p>
    <w:p w:rsidR="00EB071A" w:rsidRPr="00511FF8" w:rsidRDefault="00EB071A" w:rsidP="00511FF8">
      <w:pPr>
        <w:pBdr>
          <w:top w:val="single" w:sz="4" w:space="1" w:color="auto"/>
          <w:left w:val="single" w:sz="4" w:space="4" w:color="auto"/>
          <w:bottom w:val="single" w:sz="4" w:space="1" w:color="auto"/>
          <w:right w:val="single" w:sz="4" w:space="4" w:color="auto"/>
        </w:pBdr>
        <w:rPr>
          <w:lang w:val="en-US"/>
        </w:rPr>
      </w:pPr>
      <w:r w:rsidRPr="00511FF8">
        <w:rPr>
          <w:lang w:val="en-US"/>
        </w:rPr>
        <w:t>With monstrous head and sickening cry</w:t>
      </w:r>
    </w:p>
    <w:p w:rsidR="00EB071A" w:rsidRPr="00511FF8" w:rsidRDefault="00EB071A" w:rsidP="00511FF8">
      <w:pPr>
        <w:pBdr>
          <w:top w:val="single" w:sz="4" w:space="1" w:color="auto"/>
          <w:left w:val="single" w:sz="4" w:space="4" w:color="auto"/>
          <w:bottom w:val="single" w:sz="4" w:space="1" w:color="auto"/>
          <w:right w:val="single" w:sz="4" w:space="4" w:color="auto"/>
        </w:pBdr>
        <w:rPr>
          <w:lang w:val="en-US"/>
        </w:rPr>
      </w:pPr>
      <w:r w:rsidRPr="00511FF8">
        <w:rPr>
          <w:lang w:val="en-US"/>
        </w:rPr>
        <w:t xml:space="preserve">   And ears like errant wings,   </w:t>
      </w:r>
    </w:p>
    <w:p w:rsidR="00EB071A" w:rsidRPr="00511FF8" w:rsidRDefault="00EB071A" w:rsidP="00511FF8">
      <w:pPr>
        <w:pBdr>
          <w:top w:val="single" w:sz="4" w:space="1" w:color="auto"/>
          <w:left w:val="single" w:sz="4" w:space="4" w:color="auto"/>
          <w:bottom w:val="single" w:sz="4" w:space="1" w:color="auto"/>
          <w:right w:val="single" w:sz="4" w:space="4" w:color="auto"/>
        </w:pBdr>
        <w:rPr>
          <w:lang w:val="en-US"/>
        </w:rPr>
      </w:pPr>
      <w:r w:rsidRPr="00511FF8">
        <w:rPr>
          <w:lang w:val="en-US"/>
        </w:rPr>
        <w:t xml:space="preserve">The devil’s walking parody   </w:t>
      </w:r>
    </w:p>
    <w:p w:rsidR="00EB071A" w:rsidRPr="00511FF8" w:rsidRDefault="00EB071A" w:rsidP="00511FF8">
      <w:pPr>
        <w:pBdr>
          <w:top w:val="single" w:sz="4" w:space="1" w:color="auto"/>
          <w:left w:val="single" w:sz="4" w:space="4" w:color="auto"/>
          <w:bottom w:val="single" w:sz="4" w:space="1" w:color="auto"/>
          <w:right w:val="single" w:sz="4" w:space="4" w:color="auto"/>
        </w:pBdr>
        <w:rPr>
          <w:lang w:val="en-US"/>
        </w:rPr>
      </w:pPr>
      <w:r w:rsidRPr="00511FF8">
        <w:rPr>
          <w:lang w:val="en-US"/>
        </w:rPr>
        <w:t xml:space="preserve">   </w:t>
      </w:r>
      <w:proofErr w:type="gramStart"/>
      <w:r w:rsidRPr="00511FF8">
        <w:rPr>
          <w:lang w:val="en-US"/>
        </w:rPr>
        <w:t>On all four-footed things.</w:t>
      </w:r>
      <w:proofErr w:type="gramEnd"/>
    </w:p>
    <w:p w:rsidR="00EB071A" w:rsidRPr="00511FF8" w:rsidRDefault="00EB071A" w:rsidP="00511FF8">
      <w:pPr>
        <w:pBdr>
          <w:top w:val="single" w:sz="4" w:space="1" w:color="auto"/>
          <w:left w:val="single" w:sz="4" w:space="4" w:color="auto"/>
          <w:bottom w:val="single" w:sz="4" w:space="1" w:color="auto"/>
          <w:right w:val="single" w:sz="4" w:space="4" w:color="auto"/>
        </w:pBdr>
        <w:rPr>
          <w:lang w:val="en-US"/>
        </w:rPr>
      </w:pPr>
    </w:p>
    <w:p w:rsidR="00EB071A" w:rsidRPr="00511FF8" w:rsidRDefault="00EB071A" w:rsidP="00511FF8">
      <w:pPr>
        <w:pBdr>
          <w:top w:val="single" w:sz="4" w:space="1" w:color="auto"/>
          <w:left w:val="single" w:sz="4" w:space="4" w:color="auto"/>
          <w:bottom w:val="single" w:sz="4" w:space="1" w:color="auto"/>
          <w:right w:val="single" w:sz="4" w:space="4" w:color="auto"/>
        </w:pBdr>
        <w:rPr>
          <w:lang w:val="en-US"/>
        </w:rPr>
      </w:pPr>
      <w:r w:rsidRPr="00511FF8">
        <w:rPr>
          <w:lang w:val="en-US"/>
        </w:rPr>
        <w:t>The tattered outlaw of the earth,</w:t>
      </w:r>
    </w:p>
    <w:p w:rsidR="00EB071A" w:rsidRPr="00511FF8" w:rsidRDefault="00EB071A" w:rsidP="00511FF8">
      <w:pPr>
        <w:pBdr>
          <w:top w:val="single" w:sz="4" w:space="1" w:color="auto"/>
          <w:left w:val="single" w:sz="4" w:space="4" w:color="auto"/>
          <w:bottom w:val="single" w:sz="4" w:space="1" w:color="auto"/>
          <w:right w:val="single" w:sz="4" w:space="4" w:color="auto"/>
        </w:pBdr>
        <w:rPr>
          <w:lang w:val="en-US"/>
        </w:rPr>
      </w:pPr>
      <w:r w:rsidRPr="00511FF8">
        <w:rPr>
          <w:lang w:val="en-US"/>
        </w:rPr>
        <w:t xml:space="preserve">   Of ancient crooked will;</w:t>
      </w:r>
    </w:p>
    <w:p w:rsidR="00EB071A" w:rsidRPr="00511FF8" w:rsidRDefault="00EB071A" w:rsidP="00511FF8">
      <w:pPr>
        <w:pBdr>
          <w:top w:val="single" w:sz="4" w:space="1" w:color="auto"/>
          <w:left w:val="single" w:sz="4" w:space="4" w:color="auto"/>
          <w:bottom w:val="single" w:sz="4" w:space="1" w:color="auto"/>
          <w:right w:val="single" w:sz="4" w:space="4" w:color="auto"/>
        </w:pBdr>
        <w:rPr>
          <w:lang w:val="en-US"/>
        </w:rPr>
      </w:pPr>
      <w:r w:rsidRPr="00511FF8">
        <w:rPr>
          <w:lang w:val="en-US"/>
        </w:rPr>
        <w:t xml:space="preserve">Starve, scourge, </w:t>
      </w:r>
      <w:proofErr w:type="gramStart"/>
      <w:r w:rsidRPr="00511FF8">
        <w:rPr>
          <w:lang w:val="en-US"/>
        </w:rPr>
        <w:t>deride</w:t>
      </w:r>
      <w:proofErr w:type="gramEnd"/>
      <w:r w:rsidRPr="00511FF8">
        <w:rPr>
          <w:lang w:val="en-US"/>
        </w:rPr>
        <w:t xml:space="preserve"> me: I am dumb,   </w:t>
      </w:r>
    </w:p>
    <w:p w:rsidR="00EB071A" w:rsidRPr="00511FF8" w:rsidRDefault="00EB071A" w:rsidP="00511FF8">
      <w:pPr>
        <w:pBdr>
          <w:top w:val="single" w:sz="4" w:space="1" w:color="auto"/>
          <w:left w:val="single" w:sz="4" w:space="4" w:color="auto"/>
          <w:bottom w:val="single" w:sz="4" w:space="1" w:color="auto"/>
          <w:right w:val="single" w:sz="4" w:space="4" w:color="auto"/>
        </w:pBdr>
        <w:rPr>
          <w:lang w:val="en-US"/>
        </w:rPr>
      </w:pPr>
      <w:r w:rsidRPr="00511FF8">
        <w:rPr>
          <w:lang w:val="en-US"/>
        </w:rPr>
        <w:t xml:space="preserve">   I keep my secret still.</w:t>
      </w:r>
    </w:p>
    <w:p w:rsidR="00EB071A" w:rsidRPr="00511FF8" w:rsidRDefault="00EB071A" w:rsidP="00511FF8">
      <w:pPr>
        <w:pBdr>
          <w:top w:val="single" w:sz="4" w:space="1" w:color="auto"/>
          <w:left w:val="single" w:sz="4" w:space="4" w:color="auto"/>
          <w:bottom w:val="single" w:sz="4" w:space="1" w:color="auto"/>
          <w:right w:val="single" w:sz="4" w:space="4" w:color="auto"/>
        </w:pBdr>
        <w:rPr>
          <w:lang w:val="en-US"/>
        </w:rPr>
      </w:pPr>
    </w:p>
    <w:p w:rsidR="00EB071A" w:rsidRPr="00511FF8" w:rsidRDefault="00EB071A" w:rsidP="00511FF8">
      <w:pPr>
        <w:pBdr>
          <w:top w:val="single" w:sz="4" w:space="1" w:color="auto"/>
          <w:left w:val="single" w:sz="4" w:space="4" w:color="auto"/>
          <w:bottom w:val="single" w:sz="4" w:space="1" w:color="auto"/>
          <w:right w:val="single" w:sz="4" w:space="4" w:color="auto"/>
        </w:pBdr>
        <w:rPr>
          <w:lang w:val="en-US"/>
        </w:rPr>
      </w:pPr>
      <w:r w:rsidRPr="00511FF8">
        <w:rPr>
          <w:lang w:val="en-US"/>
        </w:rPr>
        <w:t>Fools! For I also had my hour;</w:t>
      </w:r>
    </w:p>
    <w:p w:rsidR="00EB071A" w:rsidRPr="00511FF8" w:rsidRDefault="00EB071A" w:rsidP="00511FF8">
      <w:pPr>
        <w:pBdr>
          <w:top w:val="single" w:sz="4" w:space="1" w:color="auto"/>
          <w:left w:val="single" w:sz="4" w:space="4" w:color="auto"/>
          <w:bottom w:val="single" w:sz="4" w:space="1" w:color="auto"/>
          <w:right w:val="single" w:sz="4" w:space="4" w:color="auto"/>
        </w:pBdr>
        <w:rPr>
          <w:lang w:val="en-US"/>
        </w:rPr>
      </w:pPr>
      <w:r w:rsidRPr="00511FF8">
        <w:rPr>
          <w:lang w:val="en-US"/>
        </w:rPr>
        <w:t xml:space="preserve">   One far fierce hour and sweet:   </w:t>
      </w:r>
    </w:p>
    <w:p w:rsidR="00EB071A" w:rsidRPr="00511FF8" w:rsidRDefault="00EB071A" w:rsidP="00511FF8">
      <w:pPr>
        <w:pBdr>
          <w:top w:val="single" w:sz="4" w:space="1" w:color="auto"/>
          <w:left w:val="single" w:sz="4" w:space="4" w:color="auto"/>
          <w:bottom w:val="single" w:sz="4" w:space="1" w:color="auto"/>
          <w:right w:val="single" w:sz="4" w:space="4" w:color="auto"/>
        </w:pBdr>
        <w:rPr>
          <w:lang w:val="en-US"/>
        </w:rPr>
      </w:pPr>
      <w:r w:rsidRPr="00511FF8">
        <w:rPr>
          <w:lang w:val="en-US"/>
        </w:rPr>
        <w:t>There was a shout about my ears,</w:t>
      </w:r>
    </w:p>
    <w:p w:rsidR="009F4F8C" w:rsidRPr="00511FF8" w:rsidRDefault="00EB071A" w:rsidP="00511FF8">
      <w:pPr>
        <w:pBdr>
          <w:top w:val="single" w:sz="4" w:space="1" w:color="auto"/>
          <w:left w:val="single" w:sz="4" w:space="4" w:color="auto"/>
          <w:bottom w:val="single" w:sz="4" w:space="1" w:color="auto"/>
          <w:right w:val="single" w:sz="4" w:space="4" w:color="auto"/>
        </w:pBdr>
        <w:rPr>
          <w:lang w:val="en-US"/>
        </w:rPr>
      </w:pPr>
      <w:r w:rsidRPr="00511FF8">
        <w:rPr>
          <w:lang w:val="en-US"/>
        </w:rPr>
        <w:t xml:space="preserve">   </w:t>
      </w:r>
      <w:proofErr w:type="gramStart"/>
      <w:r w:rsidRPr="00511FF8">
        <w:rPr>
          <w:lang w:val="en-US"/>
        </w:rPr>
        <w:t>And palms before my feet.</w:t>
      </w:r>
      <w:proofErr w:type="gramEnd"/>
    </w:p>
    <w:p w:rsidR="009F4F8C" w:rsidRDefault="009F4F8C" w:rsidP="009F4F8C"/>
    <w:p w:rsidR="009F4F8C" w:rsidRDefault="009F4F8C" w:rsidP="009F4F8C"/>
    <w:p w:rsidR="009F4F8C" w:rsidRDefault="009F4F8C" w:rsidP="009F4F8C"/>
    <w:p w:rsidR="009F4F8C" w:rsidRDefault="009F4F8C" w:rsidP="009F4F8C"/>
    <w:p w:rsidR="009F4F8C" w:rsidRPr="009F4F8C" w:rsidRDefault="009F4F8C" w:rsidP="009F4F8C"/>
    <w:sectPr w:rsidR="009F4F8C" w:rsidRPr="009F4F8C" w:rsidSect="00930014">
      <w:footerReference w:type="default" r:id="rId9"/>
      <w:pgSz w:w="11906" w:h="16838"/>
      <w:pgMar w:top="851" w:right="567"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30F" w:rsidRDefault="00D2030F" w:rsidP="006A5152">
      <w:pPr>
        <w:spacing w:line="240" w:lineRule="auto"/>
      </w:pPr>
      <w:r>
        <w:separator/>
      </w:r>
    </w:p>
  </w:endnote>
  <w:endnote w:type="continuationSeparator" w:id="0">
    <w:p w:rsidR="00D2030F" w:rsidRDefault="00D2030F" w:rsidP="006A5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DFA" w:rsidRDefault="00D00DFA"/>
  <w:p w:rsidR="00D00DFA" w:rsidRDefault="00D00D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30F" w:rsidRDefault="00D2030F" w:rsidP="006A5152">
      <w:pPr>
        <w:spacing w:line="240" w:lineRule="auto"/>
      </w:pPr>
      <w:r>
        <w:separator/>
      </w:r>
    </w:p>
  </w:footnote>
  <w:footnote w:type="continuationSeparator" w:id="0">
    <w:p w:rsidR="00D2030F" w:rsidRDefault="00D2030F" w:rsidP="006A5152">
      <w:pPr>
        <w:spacing w:line="240" w:lineRule="auto"/>
      </w:pPr>
      <w:r>
        <w:continuationSeparator/>
      </w:r>
    </w:p>
  </w:footnote>
  <w:footnote w:id="1">
    <w:p w:rsidR="00B30519" w:rsidRDefault="00B30519">
      <w:pPr>
        <w:pStyle w:val="FootnoteText"/>
      </w:pPr>
      <w:r>
        <w:rPr>
          <w:rStyle w:val="FootnoteReference"/>
        </w:rPr>
        <w:footnoteRef/>
      </w:r>
      <w:r>
        <w:t xml:space="preserve"> </w:t>
      </w:r>
      <w:r w:rsidRPr="00B30519">
        <w:t xml:space="preserve">In </w:t>
      </w:r>
      <w:proofErr w:type="spellStart"/>
      <w:r w:rsidRPr="00B30519">
        <w:t>the</w:t>
      </w:r>
      <w:proofErr w:type="spellEnd"/>
      <w:r w:rsidRPr="00B30519">
        <w:t xml:space="preserve"> </w:t>
      </w:r>
      <w:proofErr w:type="spellStart"/>
      <w:r w:rsidRPr="00B30519">
        <w:t>ancient</w:t>
      </w:r>
      <w:proofErr w:type="spellEnd"/>
      <w:r w:rsidRPr="00B30519">
        <w:t xml:space="preserve"> </w:t>
      </w:r>
      <w:proofErr w:type="spellStart"/>
      <w:r w:rsidRPr="00B30519">
        <w:t>Middle</w:t>
      </w:r>
      <w:proofErr w:type="spellEnd"/>
      <w:r w:rsidRPr="00B30519">
        <w:t xml:space="preserve"> </w:t>
      </w:r>
      <w:proofErr w:type="spellStart"/>
      <w:r w:rsidRPr="00B30519">
        <w:t>Eastern</w:t>
      </w:r>
      <w:proofErr w:type="spellEnd"/>
      <w:r w:rsidRPr="00B30519">
        <w:t xml:space="preserve"> </w:t>
      </w:r>
      <w:proofErr w:type="spellStart"/>
      <w:r w:rsidRPr="00B30519">
        <w:t>world</w:t>
      </w:r>
      <w:proofErr w:type="spellEnd"/>
      <w:r w:rsidRPr="00B30519">
        <w:t xml:space="preserve">, </w:t>
      </w:r>
      <w:proofErr w:type="spellStart"/>
      <w:r w:rsidRPr="00B30519">
        <w:t>leaders</w:t>
      </w:r>
      <w:proofErr w:type="spellEnd"/>
      <w:r w:rsidRPr="00B30519">
        <w:t xml:space="preserve"> </w:t>
      </w:r>
      <w:proofErr w:type="spellStart"/>
      <w:r w:rsidRPr="00B30519">
        <w:t>rode</w:t>
      </w:r>
      <w:proofErr w:type="spellEnd"/>
      <w:r w:rsidRPr="00B30519">
        <w:t xml:space="preserve"> </w:t>
      </w:r>
      <w:proofErr w:type="spellStart"/>
      <w:r w:rsidRPr="00B30519">
        <w:t>horses</w:t>
      </w:r>
      <w:proofErr w:type="spellEnd"/>
      <w:r w:rsidRPr="00B30519">
        <w:t xml:space="preserve"> </w:t>
      </w:r>
      <w:proofErr w:type="spellStart"/>
      <w:r w:rsidRPr="00B30519">
        <w:t>if</w:t>
      </w:r>
      <w:proofErr w:type="spellEnd"/>
      <w:r w:rsidRPr="00B30519">
        <w:t xml:space="preserve"> </w:t>
      </w:r>
      <w:proofErr w:type="spellStart"/>
      <w:r w:rsidRPr="00B30519">
        <w:t>they</w:t>
      </w:r>
      <w:proofErr w:type="spellEnd"/>
      <w:r w:rsidRPr="00B30519">
        <w:t xml:space="preserve"> </w:t>
      </w:r>
      <w:proofErr w:type="spellStart"/>
      <w:r w:rsidRPr="00B30519">
        <w:t>rode</w:t>
      </w:r>
      <w:proofErr w:type="spellEnd"/>
      <w:r w:rsidRPr="00B30519">
        <w:t xml:space="preserve"> </w:t>
      </w:r>
      <w:proofErr w:type="spellStart"/>
      <w:r w:rsidRPr="00B30519">
        <w:t>to</w:t>
      </w:r>
      <w:proofErr w:type="spellEnd"/>
      <w:r w:rsidRPr="00B30519">
        <w:t xml:space="preserve"> war, </w:t>
      </w:r>
      <w:proofErr w:type="spellStart"/>
      <w:r w:rsidRPr="00B30519">
        <w:t>but</w:t>
      </w:r>
      <w:proofErr w:type="spellEnd"/>
      <w:r w:rsidRPr="00B30519">
        <w:t xml:space="preserve"> </w:t>
      </w:r>
      <w:proofErr w:type="spellStart"/>
      <w:r w:rsidRPr="00B30519">
        <w:t>donkeys</w:t>
      </w:r>
      <w:proofErr w:type="spellEnd"/>
      <w:r w:rsidRPr="00B30519">
        <w:t xml:space="preserve"> </w:t>
      </w:r>
      <w:proofErr w:type="spellStart"/>
      <w:r w:rsidRPr="00B30519">
        <w:t>if</w:t>
      </w:r>
      <w:proofErr w:type="spellEnd"/>
      <w:r w:rsidRPr="00B30519">
        <w:t xml:space="preserve"> </w:t>
      </w:r>
      <w:proofErr w:type="spellStart"/>
      <w:r w:rsidRPr="00B30519">
        <w:t>they</w:t>
      </w:r>
      <w:proofErr w:type="spellEnd"/>
      <w:r w:rsidRPr="00B30519">
        <w:t xml:space="preserve"> </w:t>
      </w:r>
      <w:proofErr w:type="spellStart"/>
      <w:r w:rsidRPr="00B30519">
        <w:t>came</w:t>
      </w:r>
      <w:proofErr w:type="spellEnd"/>
      <w:r w:rsidRPr="00B30519">
        <w:t xml:space="preserve"> in </w:t>
      </w:r>
      <w:proofErr w:type="spellStart"/>
      <w:r w:rsidRPr="00B30519">
        <w:t>peace</w:t>
      </w:r>
      <w:proofErr w:type="spellEnd"/>
      <w:r w:rsidRPr="00B30519">
        <w:t xml:space="preserve">. </w:t>
      </w:r>
      <w:proofErr w:type="spellStart"/>
      <w:r w:rsidRPr="00B30519">
        <w:t>First</w:t>
      </w:r>
      <w:proofErr w:type="spellEnd"/>
      <w:r w:rsidRPr="00B30519">
        <w:t xml:space="preserve"> Kings 1:33 </w:t>
      </w:r>
      <w:proofErr w:type="spellStart"/>
      <w:r w:rsidRPr="00B30519">
        <w:t>mentions</w:t>
      </w:r>
      <w:proofErr w:type="spellEnd"/>
      <w:r w:rsidRPr="00B30519">
        <w:t xml:space="preserve"> Solomon </w:t>
      </w:r>
      <w:proofErr w:type="spellStart"/>
      <w:r w:rsidRPr="00B30519">
        <w:t>riding</w:t>
      </w:r>
      <w:proofErr w:type="spellEnd"/>
      <w:r w:rsidRPr="00B30519">
        <w:t xml:space="preserve"> </w:t>
      </w:r>
      <w:proofErr w:type="spellStart"/>
      <w:r w:rsidRPr="00B30519">
        <w:t>a</w:t>
      </w:r>
      <w:proofErr w:type="spellEnd"/>
      <w:r w:rsidRPr="00B30519">
        <w:t xml:space="preserve"> </w:t>
      </w:r>
      <w:proofErr w:type="spellStart"/>
      <w:r w:rsidRPr="00B30519">
        <w:t>donkey</w:t>
      </w:r>
      <w:proofErr w:type="spellEnd"/>
      <w:r w:rsidRPr="00B30519">
        <w:t xml:space="preserve"> </w:t>
      </w:r>
      <w:proofErr w:type="spellStart"/>
      <w:r w:rsidRPr="00B30519">
        <w:t>on</w:t>
      </w:r>
      <w:proofErr w:type="spellEnd"/>
      <w:r w:rsidRPr="00B30519">
        <w:t xml:space="preserve"> </w:t>
      </w:r>
      <w:proofErr w:type="spellStart"/>
      <w:r w:rsidRPr="00B30519">
        <w:t>the</w:t>
      </w:r>
      <w:proofErr w:type="spellEnd"/>
      <w:r w:rsidRPr="00B30519">
        <w:t xml:space="preserve"> </w:t>
      </w:r>
      <w:proofErr w:type="spellStart"/>
      <w:r w:rsidRPr="00B30519">
        <w:t>day</w:t>
      </w:r>
      <w:proofErr w:type="spellEnd"/>
      <w:r w:rsidRPr="00B30519">
        <w:t xml:space="preserve"> </w:t>
      </w:r>
      <w:proofErr w:type="spellStart"/>
      <w:r w:rsidRPr="00B30519">
        <w:t>he</w:t>
      </w:r>
      <w:proofErr w:type="spellEnd"/>
      <w:r w:rsidRPr="00B30519">
        <w:t xml:space="preserve"> was </w:t>
      </w:r>
      <w:proofErr w:type="spellStart"/>
      <w:r w:rsidRPr="00B30519">
        <w:t>recognized</w:t>
      </w:r>
      <w:proofErr w:type="spellEnd"/>
      <w:r w:rsidRPr="00B30519">
        <w:t xml:space="preserve"> as </w:t>
      </w:r>
      <w:proofErr w:type="spellStart"/>
      <w:r w:rsidRPr="00B30519">
        <w:t>the</w:t>
      </w:r>
      <w:proofErr w:type="spellEnd"/>
      <w:r w:rsidRPr="00B30519">
        <w:t xml:space="preserve"> </w:t>
      </w:r>
      <w:proofErr w:type="spellStart"/>
      <w:r w:rsidRPr="00B30519">
        <w:t>new</w:t>
      </w:r>
      <w:proofErr w:type="spellEnd"/>
      <w:r w:rsidRPr="00B30519">
        <w:t xml:space="preserve"> </w:t>
      </w:r>
      <w:proofErr w:type="spellStart"/>
      <w:r w:rsidRPr="00B30519">
        <w:t>king</w:t>
      </w:r>
      <w:proofErr w:type="spellEnd"/>
      <w:r w:rsidRPr="00B30519">
        <w:t xml:space="preserve"> of Israel. </w:t>
      </w:r>
      <w:proofErr w:type="spellStart"/>
      <w:r w:rsidRPr="00B30519">
        <w:t>Other</w:t>
      </w:r>
      <w:proofErr w:type="spellEnd"/>
      <w:r w:rsidRPr="00B30519">
        <w:t xml:space="preserve"> </w:t>
      </w:r>
      <w:proofErr w:type="spellStart"/>
      <w:r w:rsidRPr="00B30519">
        <w:t>instances</w:t>
      </w:r>
      <w:proofErr w:type="spellEnd"/>
      <w:r w:rsidRPr="00B30519">
        <w:t xml:space="preserve"> of </w:t>
      </w:r>
      <w:proofErr w:type="spellStart"/>
      <w:r w:rsidRPr="00B30519">
        <w:t>leaders</w:t>
      </w:r>
      <w:proofErr w:type="spellEnd"/>
      <w:r w:rsidRPr="00B30519">
        <w:t xml:space="preserve"> </w:t>
      </w:r>
      <w:proofErr w:type="spellStart"/>
      <w:r w:rsidRPr="00B30519">
        <w:t>riding</w:t>
      </w:r>
      <w:proofErr w:type="spellEnd"/>
      <w:r w:rsidRPr="00B30519">
        <w:t xml:space="preserve"> </w:t>
      </w:r>
      <w:proofErr w:type="spellStart"/>
      <w:r w:rsidRPr="00B30519">
        <w:t>donkeys</w:t>
      </w:r>
      <w:proofErr w:type="spellEnd"/>
      <w:r w:rsidRPr="00B30519">
        <w:t xml:space="preserve"> are </w:t>
      </w:r>
      <w:proofErr w:type="spellStart"/>
      <w:r w:rsidRPr="00B30519">
        <w:t>Judges</w:t>
      </w:r>
      <w:proofErr w:type="spellEnd"/>
      <w:r w:rsidRPr="00B30519">
        <w:t xml:space="preserve"> 5:10; 10:4; 12:14; and 2 Samuel 16:2.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07FD159A"/>
    <w:multiLevelType w:val="hybridMultilevel"/>
    <w:tmpl w:val="D2BADD0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083935C5"/>
    <w:multiLevelType w:val="hybridMultilevel"/>
    <w:tmpl w:val="253CE66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nsid w:val="14F663FB"/>
    <w:multiLevelType w:val="multilevel"/>
    <w:tmpl w:val="D4AEB2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A40D0A"/>
    <w:multiLevelType w:val="hybridMultilevel"/>
    <w:tmpl w:val="249006B4"/>
    <w:lvl w:ilvl="0" w:tplc="0436000F">
      <w:start w:val="1"/>
      <w:numFmt w:val="decimal"/>
      <w:lvlText w:val="%1."/>
      <w:lvlJc w:val="left"/>
      <w:pPr>
        <w:ind w:left="1080" w:hanging="360"/>
      </w:pPr>
      <w:rPr>
        <w:rFonts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8">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nsid w:val="2A400C23"/>
    <w:multiLevelType w:val="hybridMultilevel"/>
    <w:tmpl w:val="5A72264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0">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nsid w:val="2E5824B9"/>
    <w:multiLevelType w:val="hybridMultilevel"/>
    <w:tmpl w:val="E6A29296"/>
    <w:lvl w:ilvl="0" w:tplc="71CE4700">
      <w:start w:val="1"/>
      <w:numFmt w:val="decimal"/>
      <w:lvlText w:val="%1."/>
      <w:lvlJc w:val="left"/>
      <w:pPr>
        <w:ind w:left="108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nsid w:val="4D20157E"/>
    <w:multiLevelType w:val="multilevel"/>
    <w:tmpl w:val="11F4077A"/>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7">
    <w:nsid w:val="5FD242AA"/>
    <w:multiLevelType w:val="hybridMultilevel"/>
    <w:tmpl w:val="253CE66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nsid w:val="62BE682B"/>
    <w:multiLevelType w:val="multilevel"/>
    <w:tmpl w:val="11F4077A"/>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0">
    <w:nsid w:val="6FCC2B9D"/>
    <w:multiLevelType w:val="multilevel"/>
    <w:tmpl w:val="B9FA42A0"/>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2">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3">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num w:numId="1">
    <w:abstractNumId w:val="21"/>
  </w:num>
  <w:num w:numId="2">
    <w:abstractNumId w:val="0"/>
  </w:num>
  <w:num w:numId="3">
    <w:abstractNumId w:val="6"/>
  </w:num>
  <w:num w:numId="4">
    <w:abstractNumId w:val="13"/>
  </w:num>
  <w:num w:numId="5">
    <w:abstractNumId w:val="16"/>
  </w:num>
  <w:num w:numId="6">
    <w:abstractNumId w:val="9"/>
  </w:num>
  <w:num w:numId="7">
    <w:abstractNumId w:val="7"/>
  </w:num>
  <w:num w:numId="8">
    <w:abstractNumId w:val="8"/>
  </w:num>
  <w:num w:numId="9">
    <w:abstractNumId w:val="15"/>
  </w:num>
  <w:num w:numId="10">
    <w:abstractNumId w:val="22"/>
  </w:num>
  <w:num w:numId="11">
    <w:abstractNumId w:val="12"/>
  </w:num>
  <w:num w:numId="12">
    <w:abstractNumId w:val="5"/>
  </w:num>
  <w:num w:numId="13">
    <w:abstractNumId w:val="3"/>
  </w:num>
  <w:num w:numId="14">
    <w:abstractNumId w:val="10"/>
  </w:num>
  <w:num w:numId="15">
    <w:abstractNumId w:val="19"/>
  </w:num>
  <w:num w:numId="16">
    <w:abstractNumId w:val="23"/>
  </w:num>
  <w:num w:numId="17">
    <w:abstractNumId w:val="11"/>
  </w:num>
  <w:num w:numId="18">
    <w:abstractNumId w:val="1"/>
  </w:num>
  <w:num w:numId="19">
    <w:abstractNumId w:val="17"/>
  </w:num>
  <w:num w:numId="20">
    <w:abstractNumId w:val="2"/>
  </w:num>
  <w:num w:numId="21">
    <w:abstractNumId w:val="4"/>
  </w:num>
  <w:num w:numId="22">
    <w:abstractNumId w:val="20"/>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703"/>
    <w:rsid w:val="00000232"/>
    <w:rsid w:val="0001617B"/>
    <w:rsid w:val="00024002"/>
    <w:rsid w:val="0005064D"/>
    <w:rsid w:val="00064CEC"/>
    <w:rsid w:val="00080445"/>
    <w:rsid w:val="000822B9"/>
    <w:rsid w:val="000903DD"/>
    <w:rsid w:val="000E293F"/>
    <w:rsid w:val="00102F8D"/>
    <w:rsid w:val="0016156D"/>
    <w:rsid w:val="001713F1"/>
    <w:rsid w:val="0019391B"/>
    <w:rsid w:val="001A3453"/>
    <w:rsid w:val="001E5399"/>
    <w:rsid w:val="001E7C12"/>
    <w:rsid w:val="00203578"/>
    <w:rsid w:val="00216703"/>
    <w:rsid w:val="00216EDA"/>
    <w:rsid w:val="002441EF"/>
    <w:rsid w:val="00244C28"/>
    <w:rsid w:val="002C2BE5"/>
    <w:rsid w:val="00332316"/>
    <w:rsid w:val="003417F4"/>
    <w:rsid w:val="003434A5"/>
    <w:rsid w:val="00353357"/>
    <w:rsid w:val="0035528A"/>
    <w:rsid w:val="003878A4"/>
    <w:rsid w:val="003B341C"/>
    <w:rsid w:val="003D238C"/>
    <w:rsid w:val="00401F2A"/>
    <w:rsid w:val="004143BD"/>
    <w:rsid w:val="004439DE"/>
    <w:rsid w:val="004636E9"/>
    <w:rsid w:val="00471762"/>
    <w:rsid w:val="004778A2"/>
    <w:rsid w:val="00490B9D"/>
    <w:rsid w:val="004F17DE"/>
    <w:rsid w:val="00511FF8"/>
    <w:rsid w:val="0051205B"/>
    <w:rsid w:val="00540066"/>
    <w:rsid w:val="005431AD"/>
    <w:rsid w:val="00544D00"/>
    <w:rsid w:val="0058634D"/>
    <w:rsid w:val="005A5CC7"/>
    <w:rsid w:val="005C3E55"/>
    <w:rsid w:val="005D0D88"/>
    <w:rsid w:val="005E7484"/>
    <w:rsid w:val="005F583D"/>
    <w:rsid w:val="005F613D"/>
    <w:rsid w:val="006A5152"/>
    <w:rsid w:val="006B4023"/>
    <w:rsid w:val="006C5B15"/>
    <w:rsid w:val="006F189C"/>
    <w:rsid w:val="006F3D91"/>
    <w:rsid w:val="007058F2"/>
    <w:rsid w:val="0071385D"/>
    <w:rsid w:val="007401A0"/>
    <w:rsid w:val="0075182F"/>
    <w:rsid w:val="0075547E"/>
    <w:rsid w:val="00765712"/>
    <w:rsid w:val="00787B74"/>
    <w:rsid w:val="00793643"/>
    <w:rsid w:val="00793943"/>
    <w:rsid w:val="007D5621"/>
    <w:rsid w:val="007D6690"/>
    <w:rsid w:val="007D6EDB"/>
    <w:rsid w:val="007E6DD3"/>
    <w:rsid w:val="007F781E"/>
    <w:rsid w:val="00805BDE"/>
    <w:rsid w:val="0081152B"/>
    <w:rsid w:val="008146B8"/>
    <w:rsid w:val="00835DA8"/>
    <w:rsid w:val="00884F5C"/>
    <w:rsid w:val="008C45B0"/>
    <w:rsid w:val="008F0D5F"/>
    <w:rsid w:val="0090566C"/>
    <w:rsid w:val="00912B2D"/>
    <w:rsid w:val="009236F4"/>
    <w:rsid w:val="00930014"/>
    <w:rsid w:val="009330C1"/>
    <w:rsid w:val="00955B2E"/>
    <w:rsid w:val="00962407"/>
    <w:rsid w:val="00976D9B"/>
    <w:rsid w:val="00980A34"/>
    <w:rsid w:val="0098575A"/>
    <w:rsid w:val="00990B6F"/>
    <w:rsid w:val="00992DD8"/>
    <w:rsid w:val="009F4F8C"/>
    <w:rsid w:val="00A20F91"/>
    <w:rsid w:val="00A318DC"/>
    <w:rsid w:val="00A4096D"/>
    <w:rsid w:val="00A7199A"/>
    <w:rsid w:val="00A86E76"/>
    <w:rsid w:val="00A93503"/>
    <w:rsid w:val="00AE3DAA"/>
    <w:rsid w:val="00AE42E6"/>
    <w:rsid w:val="00AE723D"/>
    <w:rsid w:val="00B000CA"/>
    <w:rsid w:val="00B02730"/>
    <w:rsid w:val="00B30519"/>
    <w:rsid w:val="00B65E10"/>
    <w:rsid w:val="00B864A6"/>
    <w:rsid w:val="00B87452"/>
    <w:rsid w:val="00BA3B2D"/>
    <w:rsid w:val="00C02E09"/>
    <w:rsid w:val="00C577E7"/>
    <w:rsid w:val="00C64979"/>
    <w:rsid w:val="00C847FE"/>
    <w:rsid w:val="00C90DE3"/>
    <w:rsid w:val="00CB06FF"/>
    <w:rsid w:val="00CB5CD3"/>
    <w:rsid w:val="00CC0D21"/>
    <w:rsid w:val="00CC42D7"/>
    <w:rsid w:val="00CD26A6"/>
    <w:rsid w:val="00CD6D38"/>
    <w:rsid w:val="00CE3C88"/>
    <w:rsid w:val="00D00DFA"/>
    <w:rsid w:val="00D2030F"/>
    <w:rsid w:val="00D36BB9"/>
    <w:rsid w:val="00D52252"/>
    <w:rsid w:val="00D91EF9"/>
    <w:rsid w:val="00DF5242"/>
    <w:rsid w:val="00E1309E"/>
    <w:rsid w:val="00EA79AB"/>
    <w:rsid w:val="00EB071A"/>
    <w:rsid w:val="00EC1E4A"/>
    <w:rsid w:val="00ED7B5E"/>
    <w:rsid w:val="00EF2A97"/>
    <w:rsid w:val="00EF7466"/>
    <w:rsid w:val="00F2297E"/>
    <w:rsid w:val="00F476C0"/>
    <w:rsid w:val="00F67161"/>
    <w:rsid w:val="00F82989"/>
    <w:rsid w:val="00F87AAC"/>
    <w:rsid w:val="00FA4970"/>
    <w:rsid w:val="00FB4F7C"/>
    <w:rsid w:val="00FD72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8A2"/>
    <w:pPr>
      <w:spacing w:after="0" w:line="360" w:lineRule="auto"/>
      <w:jc w:val="both"/>
    </w:pPr>
    <w:rPr>
      <w:rFonts w:ascii="Arial" w:hAnsi="Arial"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F67161"/>
    <w:pPr>
      <w:widowControl w:val="0"/>
      <w:wordWrap w:val="0"/>
      <w:autoSpaceDE w:val="0"/>
      <w:autoSpaceDN w:val="0"/>
    </w:pPr>
    <w:rPr>
      <w:rFonts w:eastAsia="Batang"/>
      <w:kern w:val="2"/>
      <w:szCs w:val="20"/>
      <w:lang w:eastAsia="ko-KR"/>
    </w:r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styleId="FootnoteText">
    <w:name w:val="footnote text"/>
    <w:basedOn w:val="Normal"/>
    <w:link w:val="FootnoteTextChar"/>
    <w:uiPriority w:val="99"/>
    <w:semiHidden/>
    <w:unhideWhenUsed/>
    <w:rsid w:val="00544D00"/>
    <w:pPr>
      <w:spacing w:after="6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544D00"/>
    <w:rPr>
      <w:rFonts w:ascii="Arial Narrow" w:hAnsi="Arial Narrow" w:cs="Arial"/>
      <w:sz w:val="20"/>
      <w:szCs w:val="20"/>
      <w:lang w:val="af-ZA"/>
    </w:rPr>
  </w:style>
  <w:style w:type="character" w:styleId="FootnoteReference">
    <w:name w:val="footnote reference"/>
    <w:basedOn w:val="DefaultParagraphFont"/>
    <w:uiPriority w:val="99"/>
    <w:semiHidden/>
    <w:unhideWhenUsed/>
    <w:rsid w:val="00B305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8A2"/>
    <w:pPr>
      <w:spacing w:after="0" w:line="360" w:lineRule="auto"/>
      <w:jc w:val="both"/>
    </w:pPr>
    <w:rPr>
      <w:rFonts w:ascii="Arial" w:hAnsi="Arial"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F67161"/>
    <w:pPr>
      <w:widowControl w:val="0"/>
      <w:wordWrap w:val="0"/>
      <w:autoSpaceDE w:val="0"/>
      <w:autoSpaceDN w:val="0"/>
    </w:pPr>
    <w:rPr>
      <w:rFonts w:eastAsia="Batang"/>
      <w:kern w:val="2"/>
      <w:szCs w:val="20"/>
      <w:lang w:eastAsia="ko-KR"/>
    </w:r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styleId="FootnoteText">
    <w:name w:val="footnote text"/>
    <w:basedOn w:val="Normal"/>
    <w:link w:val="FootnoteTextChar"/>
    <w:uiPriority w:val="99"/>
    <w:semiHidden/>
    <w:unhideWhenUsed/>
    <w:rsid w:val="00544D00"/>
    <w:pPr>
      <w:spacing w:after="6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544D00"/>
    <w:rPr>
      <w:rFonts w:ascii="Arial Narrow" w:hAnsi="Arial Narrow" w:cs="Arial"/>
      <w:sz w:val="20"/>
      <w:szCs w:val="20"/>
      <w:lang w:val="af-ZA"/>
    </w:rPr>
  </w:style>
  <w:style w:type="character" w:styleId="FootnoteReference">
    <w:name w:val="footnote reference"/>
    <w:basedOn w:val="DefaultParagraphFont"/>
    <w:uiPriority w:val="99"/>
    <w:semiHidden/>
    <w:unhideWhenUsed/>
    <w:rsid w:val="00B305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8231">
      <w:bodyDiv w:val="1"/>
      <w:marLeft w:val="0"/>
      <w:marRight w:val="0"/>
      <w:marTop w:val="0"/>
      <w:marBottom w:val="0"/>
      <w:divBdr>
        <w:top w:val="none" w:sz="0" w:space="0" w:color="auto"/>
        <w:left w:val="none" w:sz="0" w:space="0" w:color="auto"/>
        <w:bottom w:val="none" w:sz="0" w:space="0" w:color="auto"/>
        <w:right w:val="none" w:sz="0" w:space="0" w:color="auto"/>
      </w:divBdr>
      <w:divsChild>
        <w:div w:id="341248577">
          <w:marLeft w:val="0"/>
          <w:marRight w:val="0"/>
          <w:marTop w:val="0"/>
          <w:marBottom w:val="0"/>
          <w:divBdr>
            <w:top w:val="none" w:sz="0" w:space="0" w:color="auto"/>
            <w:left w:val="none" w:sz="0" w:space="0" w:color="auto"/>
            <w:bottom w:val="none" w:sz="0" w:space="0" w:color="auto"/>
            <w:right w:val="none" w:sz="0" w:space="0" w:color="auto"/>
          </w:divBdr>
        </w:div>
        <w:div w:id="846674968">
          <w:marLeft w:val="0"/>
          <w:marRight w:val="0"/>
          <w:marTop w:val="0"/>
          <w:marBottom w:val="0"/>
          <w:divBdr>
            <w:top w:val="none" w:sz="0" w:space="0" w:color="auto"/>
            <w:left w:val="none" w:sz="0" w:space="0" w:color="auto"/>
            <w:bottom w:val="none" w:sz="0" w:space="0" w:color="auto"/>
            <w:right w:val="none" w:sz="0" w:space="0" w:color="auto"/>
          </w:divBdr>
          <w:divsChild>
            <w:div w:id="306740698">
              <w:marLeft w:val="0"/>
              <w:marRight w:val="0"/>
              <w:marTop w:val="0"/>
              <w:marBottom w:val="0"/>
              <w:divBdr>
                <w:top w:val="none" w:sz="0" w:space="0" w:color="auto"/>
                <w:left w:val="none" w:sz="0" w:space="0" w:color="auto"/>
                <w:bottom w:val="none" w:sz="0" w:space="0" w:color="auto"/>
                <w:right w:val="none" w:sz="0" w:space="0" w:color="auto"/>
              </w:divBdr>
              <w:divsChild>
                <w:div w:id="1538736260">
                  <w:marLeft w:val="0"/>
                  <w:marRight w:val="0"/>
                  <w:marTop w:val="0"/>
                  <w:marBottom w:val="0"/>
                  <w:divBdr>
                    <w:top w:val="none" w:sz="0" w:space="0" w:color="auto"/>
                    <w:left w:val="none" w:sz="0" w:space="0" w:color="auto"/>
                    <w:bottom w:val="none" w:sz="0" w:space="0" w:color="auto"/>
                    <w:right w:val="none" w:sz="0" w:space="0" w:color="auto"/>
                  </w:divBdr>
                </w:div>
                <w:div w:id="770517005">
                  <w:marLeft w:val="0"/>
                  <w:marRight w:val="0"/>
                  <w:marTop w:val="0"/>
                  <w:marBottom w:val="0"/>
                  <w:divBdr>
                    <w:top w:val="none" w:sz="0" w:space="0" w:color="auto"/>
                    <w:left w:val="none" w:sz="0" w:space="0" w:color="auto"/>
                    <w:bottom w:val="none" w:sz="0" w:space="0" w:color="auto"/>
                    <w:right w:val="none" w:sz="0" w:space="0" w:color="auto"/>
                  </w:divBdr>
                </w:div>
                <w:div w:id="252519340">
                  <w:marLeft w:val="0"/>
                  <w:marRight w:val="0"/>
                  <w:marTop w:val="0"/>
                  <w:marBottom w:val="0"/>
                  <w:divBdr>
                    <w:top w:val="none" w:sz="0" w:space="0" w:color="auto"/>
                    <w:left w:val="none" w:sz="0" w:space="0" w:color="auto"/>
                    <w:bottom w:val="none" w:sz="0" w:space="0" w:color="auto"/>
                    <w:right w:val="none" w:sz="0" w:space="0" w:color="auto"/>
                  </w:divBdr>
                </w:div>
                <w:div w:id="77479929">
                  <w:marLeft w:val="0"/>
                  <w:marRight w:val="0"/>
                  <w:marTop w:val="0"/>
                  <w:marBottom w:val="0"/>
                  <w:divBdr>
                    <w:top w:val="none" w:sz="0" w:space="0" w:color="auto"/>
                    <w:left w:val="none" w:sz="0" w:space="0" w:color="auto"/>
                    <w:bottom w:val="none" w:sz="0" w:space="0" w:color="auto"/>
                    <w:right w:val="none" w:sz="0" w:space="0" w:color="auto"/>
                  </w:divBdr>
                </w:div>
                <w:div w:id="1352145511">
                  <w:marLeft w:val="0"/>
                  <w:marRight w:val="0"/>
                  <w:marTop w:val="0"/>
                  <w:marBottom w:val="0"/>
                  <w:divBdr>
                    <w:top w:val="none" w:sz="0" w:space="0" w:color="auto"/>
                    <w:left w:val="none" w:sz="0" w:space="0" w:color="auto"/>
                    <w:bottom w:val="none" w:sz="0" w:space="0" w:color="auto"/>
                    <w:right w:val="none" w:sz="0" w:space="0" w:color="auto"/>
                  </w:divBdr>
                </w:div>
                <w:div w:id="1847360785">
                  <w:marLeft w:val="0"/>
                  <w:marRight w:val="0"/>
                  <w:marTop w:val="0"/>
                  <w:marBottom w:val="0"/>
                  <w:divBdr>
                    <w:top w:val="none" w:sz="0" w:space="0" w:color="auto"/>
                    <w:left w:val="none" w:sz="0" w:space="0" w:color="auto"/>
                    <w:bottom w:val="none" w:sz="0" w:space="0" w:color="auto"/>
                    <w:right w:val="none" w:sz="0" w:space="0" w:color="auto"/>
                  </w:divBdr>
                </w:div>
                <w:div w:id="284584847">
                  <w:marLeft w:val="0"/>
                  <w:marRight w:val="0"/>
                  <w:marTop w:val="0"/>
                  <w:marBottom w:val="0"/>
                  <w:divBdr>
                    <w:top w:val="none" w:sz="0" w:space="0" w:color="auto"/>
                    <w:left w:val="none" w:sz="0" w:space="0" w:color="auto"/>
                    <w:bottom w:val="none" w:sz="0" w:space="0" w:color="auto"/>
                    <w:right w:val="none" w:sz="0" w:space="0" w:color="auto"/>
                  </w:divBdr>
                </w:div>
                <w:div w:id="2095542240">
                  <w:marLeft w:val="0"/>
                  <w:marRight w:val="0"/>
                  <w:marTop w:val="0"/>
                  <w:marBottom w:val="0"/>
                  <w:divBdr>
                    <w:top w:val="none" w:sz="0" w:space="0" w:color="auto"/>
                    <w:left w:val="none" w:sz="0" w:space="0" w:color="auto"/>
                    <w:bottom w:val="none" w:sz="0" w:space="0" w:color="auto"/>
                    <w:right w:val="none" w:sz="0" w:space="0" w:color="auto"/>
                  </w:divBdr>
                </w:div>
                <w:div w:id="2141994706">
                  <w:marLeft w:val="0"/>
                  <w:marRight w:val="0"/>
                  <w:marTop w:val="0"/>
                  <w:marBottom w:val="0"/>
                  <w:divBdr>
                    <w:top w:val="none" w:sz="0" w:space="0" w:color="auto"/>
                    <w:left w:val="none" w:sz="0" w:space="0" w:color="auto"/>
                    <w:bottom w:val="none" w:sz="0" w:space="0" w:color="auto"/>
                    <w:right w:val="none" w:sz="0" w:space="0" w:color="auto"/>
                  </w:divBdr>
                </w:div>
                <w:div w:id="427190712">
                  <w:marLeft w:val="0"/>
                  <w:marRight w:val="0"/>
                  <w:marTop w:val="0"/>
                  <w:marBottom w:val="0"/>
                  <w:divBdr>
                    <w:top w:val="none" w:sz="0" w:space="0" w:color="auto"/>
                    <w:left w:val="none" w:sz="0" w:space="0" w:color="auto"/>
                    <w:bottom w:val="none" w:sz="0" w:space="0" w:color="auto"/>
                    <w:right w:val="none" w:sz="0" w:space="0" w:color="auto"/>
                  </w:divBdr>
                </w:div>
                <w:div w:id="1629505768">
                  <w:marLeft w:val="0"/>
                  <w:marRight w:val="0"/>
                  <w:marTop w:val="0"/>
                  <w:marBottom w:val="0"/>
                  <w:divBdr>
                    <w:top w:val="none" w:sz="0" w:space="0" w:color="auto"/>
                    <w:left w:val="none" w:sz="0" w:space="0" w:color="auto"/>
                    <w:bottom w:val="none" w:sz="0" w:space="0" w:color="auto"/>
                    <w:right w:val="none" w:sz="0" w:space="0" w:color="auto"/>
                  </w:divBdr>
                </w:div>
                <w:div w:id="2036736541">
                  <w:marLeft w:val="0"/>
                  <w:marRight w:val="0"/>
                  <w:marTop w:val="0"/>
                  <w:marBottom w:val="0"/>
                  <w:divBdr>
                    <w:top w:val="none" w:sz="0" w:space="0" w:color="auto"/>
                    <w:left w:val="none" w:sz="0" w:space="0" w:color="auto"/>
                    <w:bottom w:val="none" w:sz="0" w:space="0" w:color="auto"/>
                    <w:right w:val="none" w:sz="0" w:space="0" w:color="auto"/>
                  </w:divBdr>
                </w:div>
                <w:div w:id="1432552265">
                  <w:marLeft w:val="0"/>
                  <w:marRight w:val="0"/>
                  <w:marTop w:val="0"/>
                  <w:marBottom w:val="0"/>
                  <w:divBdr>
                    <w:top w:val="none" w:sz="0" w:space="0" w:color="auto"/>
                    <w:left w:val="none" w:sz="0" w:space="0" w:color="auto"/>
                    <w:bottom w:val="none" w:sz="0" w:space="0" w:color="auto"/>
                    <w:right w:val="none" w:sz="0" w:space="0" w:color="auto"/>
                  </w:divBdr>
                </w:div>
                <w:div w:id="311955910">
                  <w:marLeft w:val="0"/>
                  <w:marRight w:val="0"/>
                  <w:marTop w:val="0"/>
                  <w:marBottom w:val="0"/>
                  <w:divBdr>
                    <w:top w:val="none" w:sz="0" w:space="0" w:color="auto"/>
                    <w:left w:val="none" w:sz="0" w:space="0" w:color="auto"/>
                    <w:bottom w:val="none" w:sz="0" w:space="0" w:color="auto"/>
                    <w:right w:val="none" w:sz="0" w:space="0" w:color="auto"/>
                  </w:divBdr>
                </w:div>
                <w:div w:id="1943419126">
                  <w:marLeft w:val="0"/>
                  <w:marRight w:val="0"/>
                  <w:marTop w:val="0"/>
                  <w:marBottom w:val="0"/>
                  <w:divBdr>
                    <w:top w:val="none" w:sz="0" w:space="0" w:color="auto"/>
                    <w:left w:val="none" w:sz="0" w:space="0" w:color="auto"/>
                    <w:bottom w:val="none" w:sz="0" w:space="0" w:color="auto"/>
                    <w:right w:val="none" w:sz="0" w:space="0" w:color="auto"/>
                  </w:divBdr>
                </w:div>
                <w:div w:id="10195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 w:id="1943955277">
      <w:bodyDiv w:val="1"/>
      <w:marLeft w:val="0"/>
      <w:marRight w:val="0"/>
      <w:marTop w:val="0"/>
      <w:marBottom w:val="0"/>
      <w:divBdr>
        <w:top w:val="none" w:sz="0" w:space="0" w:color="auto"/>
        <w:left w:val="none" w:sz="0" w:space="0" w:color="auto"/>
        <w:bottom w:val="none" w:sz="0" w:space="0" w:color="auto"/>
        <w:right w:val="none" w:sz="0" w:space="0" w:color="auto"/>
      </w:divBdr>
      <w:divsChild>
        <w:div w:id="1225262231">
          <w:marLeft w:val="0"/>
          <w:marRight w:val="0"/>
          <w:marTop w:val="0"/>
          <w:marBottom w:val="0"/>
          <w:divBdr>
            <w:top w:val="none" w:sz="0" w:space="0" w:color="auto"/>
            <w:left w:val="none" w:sz="0" w:space="0" w:color="auto"/>
            <w:bottom w:val="none" w:sz="0" w:space="0" w:color="auto"/>
            <w:right w:val="none" w:sz="0" w:space="0" w:color="auto"/>
          </w:divBdr>
        </w:div>
        <w:div w:id="268243442">
          <w:marLeft w:val="0"/>
          <w:marRight w:val="0"/>
          <w:marTop w:val="0"/>
          <w:marBottom w:val="0"/>
          <w:divBdr>
            <w:top w:val="none" w:sz="0" w:space="0" w:color="auto"/>
            <w:left w:val="none" w:sz="0" w:space="0" w:color="auto"/>
            <w:bottom w:val="none" w:sz="0" w:space="0" w:color="auto"/>
            <w:right w:val="none" w:sz="0" w:space="0" w:color="auto"/>
          </w:divBdr>
        </w:div>
        <w:div w:id="73015115">
          <w:marLeft w:val="0"/>
          <w:marRight w:val="0"/>
          <w:marTop w:val="0"/>
          <w:marBottom w:val="0"/>
          <w:divBdr>
            <w:top w:val="none" w:sz="0" w:space="0" w:color="auto"/>
            <w:left w:val="none" w:sz="0" w:space="0" w:color="auto"/>
            <w:bottom w:val="none" w:sz="0" w:space="0" w:color="auto"/>
            <w:right w:val="none" w:sz="0" w:space="0" w:color="auto"/>
          </w:divBdr>
        </w:div>
        <w:div w:id="263809264">
          <w:marLeft w:val="0"/>
          <w:marRight w:val="0"/>
          <w:marTop w:val="0"/>
          <w:marBottom w:val="0"/>
          <w:divBdr>
            <w:top w:val="none" w:sz="0" w:space="0" w:color="auto"/>
            <w:left w:val="none" w:sz="0" w:space="0" w:color="auto"/>
            <w:bottom w:val="none" w:sz="0" w:space="0" w:color="auto"/>
            <w:right w:val="none" w:sz="0" w:space="0" w:color="auto"/>
          </w:divBdr>
        </w:div>
        <w:div w:id="1495686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AE44E-C1FB-4A2B-99A3-852C85286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2014-11-10T08:10:00Z</dcterms:created>
  <dcterms:modified xsi:type="dcterms:W3CDTF">2014-11-10T08:10:00Z</dcterms:modified>
</cp:coreProperties>
</file>