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56716A" w:rsidRDefault="00787B74" w:rsidP="007F67ED">
      <w:pPr>
        <w:rPr>
          <w:b/>
          <w:u w:val="single"/>
        </w:rPr>
      </w:pPr>
      <w:bookmarkStart w:id="0" w:name="_GoBack"/>
      <w:bookmarkEnd w:id="0"/>
      <w:r w:rsidRPr="0056716A">
        <w:rPr>
          <w:b/>
          <w:u w:val="single"/>
        </w:rPr>
        <w:t>TEMA:</w:t>
      </w:r>
      <w:r w:rsidR="0056716A" w:rsidRPr="0056716A">
        <w:rPr>
          <w:b/>
          <w:u w:val="single"/>
        </w:rPr>
        <w:t xml:space="preserve"> WIE’S JOU KINDERS?</w:t>
      </w:r>
    </w:p>
    <w:p w:rsidR="00CC42D7" w:rsidRDefault="00CC42D7" w:rsidP="007F67ED"/>
    <w:p w:rsidR="0056716A" w:rsidRDefault="001160A6" w:rsidP="007F67ED">
      <w:r>
        <w:t xml:space="preserve">Gelukkige Moedersdag! </w:t>
      </w:r>
    </w:p>
    <w:p w:rsidR="0056716A" w:rsidRDefault="0056716A" w:rsidP="007F67ED"/>
    <w:p w:rsidR="00681A4F" w:rsidRDefault="00681A4F" w:rsidP="007F67ED">
      <w:r>
        <w:t xml:space="preserve">Snaaks, maar op Moedersdag dink ek altyd terug na my kinderdae. Een van my gunsteling programme as kind was </w:t>
      </w:r>
      <w:r>
        <w:rPr>
          <w:i/>
        </w:rPr>
        <w:t>‘Lone Ranger’</w:t>
      </w:r>
      <w:r>
        <w:t>. Wie onthou dit nog? Onthou julle die liedjie?</w:t>
      </w:r>
    </w:p>
    <w:p w:rsidR="00681A4F" w:rsidRDefault="00681A4F" w:rsidP="007F67ED"/>
    <w:p w:rsidR="001160A6" w:rsidRDefault="00681A4F" w:rsidP="007F67ED">
      <w:r>
        <w:t>Nou ja, vir</w:t>
      </w:r>
      <w:r w:rsidR="001160A6">
        <w:t xml:space="preserve"> al die ma’s hier en vir almal wat ma’s het, </w:t>
      </w:r>
      <w:r>
        <w:t xml:space="preserve">hier is Ma-wees op die </w:t>
      </w:r>
      <w:r w:rsidR="009A367D">
        <w:t>‘Lone Ranger’ liedjie, oftewel die Wilhelm Tell Overture</w:t>
      </w:r>
      <w:r w:rsidR="001160A6">
        <w:t>....</w:t>
      </w:r>
    </w:p>
    <w:p w:rsidR="001160A6" w:rsidRDefault="001160A6" w:rsidP="007F67ED"/>
    <w:p w:rsidR="001160A6" w:rsidRPr="001160A6" w:rsidRDefault="001160A6" w:rsidP="001160A6">
      <w:pPr>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rPr>
      </w:pPr>
      <w:r w:rsidRPr="001160A6">
        <w:rPr>
          <w:b/>
          <w:color w:val="FFFFFF" w:themeColor="background1"/>
        </w:rPr>
        <w:t xml:space="preserve">Video: </w:t>
      </w:r>
      <w:hyperlink r:id="rId8" w:history="1">
        <w:r w:rsidRPr="001160A6">
          <w:rPr>
            <w:rStyle w:val="Hyperlink"/>
            <w:b/>
            <w:color w:val="FFFFFF" w:themeColor="background1"/>
          </w:rPr>
          <w:t>https://www.youtube.com/watch?v=CxjLVyYiIgM</w:t>
        </w:r>
      </w:hyperlink>
      <w:r w:rsidRPr="001160A6">
        <w:rPr>
          <w:b/>
          <w:color w:val="FFFFFF" w:themeColor="background1"/>
        </w:rPr>
        <w:t xml:space="preserve"> </w:t>
      </w:r>
    </w:p>
    <w:p w:rsidR="001160A6" w:rsidRPr="001160A6" w:rsidRDefault="001160A6" w:rsidP="001160A6">
      <w:pPr>
        <w:pBdr>
          <w:top w:val="single" w:sz="4" w:space="1" w:color="auto"/>
          <w:left w:val="single" w:sz="4" w:space="4" w:color="auto"/>
          <w:bottom w:val="single" w:sz="4" w:space="1" w:color="auto"/>
          <w:right w:val="single" w:sz="4" w:space="4" w:color="auto"/>
        </w:pBdr>
        <w:shd w:val="clear" w:color="auto" w:fill="000000" w:themeFill="text1"/>
        <w:rPr>
          <w:b/>
          <w:color w:val="FFFFFF" w:themeColor="background1"/>
        </w:rPr>
      </w:pPr>
      <w:r w:rsidRPr="001160A6">
        <w:rPr>
          <w:b/>
          <w:color w:val="FFFFFF" w:themeColor="background1"/>
        </w:rPr>
        <w:t>Momisms (The Mom Song) with lyrics, by Anita Renfroe</w:t>
      </w:r>
    </w:p>
    <w:p w:rsidR="001160A6" w:rsidRPr="007F67ED" w:rsidRDefault="001160A6" w:rsidP="007F67ED"/>
    <w:p w:rsidR="001160A6" w:rsidRDefault="001160A6" w:rsidP="001160A6">
      <w:r>
        <w:t>Kan ek sien – wie is almal ma’s?</w:t>
      </w:r>
      <w:r w:rsidR="00954164">
        <w:t xml:space="preserve"> Het julle julleself gehoor?</w:t>
      </w:r>
    </w:p>
    <w:p w:rsidR="00976D9B" w:rsidRDefault="001160A6" w:rsidP="007F67ED">
      <w:r>
        <w:t>En wie het ma’s?</w:t>
      </w:r>
      <w:r w:rsidR="00954164">
        <w:t xml:space="preserve"> Het julle al van daardie gehoor?</w:t>
      </w:r>
    </w:p>
    <w:p w:rsidR="00954164" w:rsidRDefault="00954164" w:rsidP="007F67ED"/>
    <w:p w:rsidR="001160A6" w:rsidRDefault="001160A6" w:rsidP="007F67ED">
      <w:r>
        <w:t>En wie is oumas? Ek hoor ouma-wees is selfs nog beter as ma-wees – om te sien en bel</w:t>
      </w:r>
      <w:r w:rsidR="00954164">
        <w:t>e</w:t>
      </w:r>
      <w:r>
        <w:t>ef hoe jou kinders self kinders kry</w:t>
      </w:r>
      <w:r w:rsidR="00F31B0B">
        <w:t>, om te sien hoe die generasies aangaan na jou, is blykbaar baie spesiaal.</w:t>
      </w:r>
    </w:p>
    <w:p w:rsidR="00A70ED6" w:rsidRDefault="00A70ED6" w:rsidP="007F67ED"/>
    <w:p w:rsidR="00CA16BE" w:rsidRDefault="00A70ED6" w:rsidP="007F67ED">
      <w:r>
        <w:t>Nie almal kan fisies kinders kry</w:t>
      </w:r>
      <w:r w:rsidR="00CA16BE">
        <w:t xml:space="preserve"> en dit ervaar n</w:t>
      </w:r>
      <w:r>
        <w:t>ie – maar</w:t>
      </w:r>
      <w:r w:rsidR="00CA16BE">
        <w:t xml:space="preserve">, weet jy, </w:t>
      </w:r>
      <w:r>
        <w:t xml:space="preserve">ons kan </w:t>
      </w:r>
      <w:r w:rsidR="00CA16BE">
        <w:t xml:space="preserve">almal </w:t>
      </w:r>
      <w:r>
        <w:t>geestelik</w:t>
      </w:r>
      <w:r w:rsidR="00CA16BE">
        <w:t xml:space="preserve"> kinders kry</w:t>
      </w:r>
      <w:r>
        <w:t xml:space="preserve">. Want is dit nie waartoe die Here ons roep nie? Hy is ons Vader, ons Pa en Hy roep ons om die familie uit te brei, om die generasies uit te brei. Ons Pa is trots op ons as sy kinders, maar Hy wil graag hê dat ons weer geestelike kinders kry. </w:t>
      </w:r>
    </w:p>
    <w:p w:rsidR="00CA16BE" w:rsidRDefault="00CA16BE" w:rsidP="007F67ED"/>
    <w:p w:rsidR="00A70ED6" w:rsidRPr="007F67ED" w:rsidRDefault="00A70ED6" w:rsidP="007F67ED">
      <w:r>
        <w:t>So, wie is jou geestelike kinders? In wie se lewe laat jy Jesus Christus gebore word? Hoor hoe skryf Paulus hieroor:</w:t>
      </w:r>
    </w:p>
    <w:p w:rsidR="00976D9B" w:rsidRDefault="00772A62" w:rsidP="00772A62">
      <w:pPr>
        <w:pStyle w:val="Skrif"/>
      </w:pPr>
      <w:r>
        <w:t>Galasiërs 4:8-20:</w:t>
      </w:r>
    </w:p>
    <w:p w:rsidR="00772A62" w:rsidRDefault="00772A62" w:rsidP="00772A62">
      <w:pPr>
        <w:pStyle w:val="Skrif"/>
      </w:pPr>
      <w:r>
        <w:t>8Toe julle God nog nie geken het nie, was julle slawe van gode wat nie regtig gode is nie. 9Nou ken julle egter vir God, of eerder: God ken julle. Hoe is dit dan moontlik dat julle weer na die patetiese en armsalige magte van die wêreld wil terugkeer om hulle soos slawe te dien? 10Julle hou aan om spesiale dae, maande, seisoene en jare te vier! 11Ek is bekommerd oor julle. Al my harde werk onder julle was dalk verniet.</w:t>
      </w:r>
    </w:p>
    <w:p w:rsidR="00897666" w:rsidRDefault="00897666" w:rsidP="00772A62">
      <w:pPr>
        <w:pStyle w:val="Skrif"/>
      </w:pPr>
    </w:p>
    <w:p w:rsidR="00772A62" w:rsidRDefault="00772A62" w:rsidP="00772A62">
      <w:pPr>
        <w:pStyle w:val="Skrif"/>
      </w:pPr>
      <w:r>
        <w:t>12Broers en susters, ek pleit by julle: Word soos ek, want ek is ook soos julle.</w:t>
      </w:r>
    </w:p>
    <w:p w:rsidR="00772A62" w:rsidRDefault="00772A62" w:rsidP="00772A62">
      <w:pPr>
        <w:pStyle w:val="Skrif"/>
      </w:pPr>
      <w:r>
        <w:t>Julle het my nooit enige kwaad aangedoen nie. 13Julle onthou mos nog die eerste keer toe ek die Goeie Nuus aan julle verkondig het. Ek het na julle gekom terwyl ek siek was. 14Hoewel my siekte vir julle ’n beproewing was, het julle nie vir my gegril of my vermy nie. Inteendeel, julle het my ontvang asof ek ’n engel, ja, asof ek Christus Jesus self was.</w:t>
      </w:r>
    </w:p>
    <w:p w:rsidR="00897666" w:rsidRDefault="00897666" w:rsidP="00772A62">
      <w:pPr>
        <w:pStyle w:val="Skrif"/>
      </w:pPr>
    </w:p>
    <w:p w:rsidR="00772A62" w:rsidRDefault="00772A62" w:rsidP="00772A62">
      <w:pPr>
        <w:pStyle w:val="Skrif"/>
      </w:pPr>
      <w:r>
        <w:t>15Julle het julleself destyds as bevoorreg beskou. Wat het dan nou gebeur? Ek kan regtig daarvan getuig dat julle, as dit moontlik was, selfs julle oë sou uitgeruk het om hulle vir my te gee. 16Het ek nou vir julle ’n vyand geword omdat ek julle eerlik die waarheid vertel?</w:t>
      </w:r>
    </w:p>
    <w:p w:rsidR="00897666" w:rsidRDefault="00897666" w:rsidP="00772A62">
      <w:pPr>
        <w:pStyle w:val="Skrif"/>
      </w:pPr>
    </w:p>
    <w:p w:rsidR="00772A62" w:rsidRDefault="00772A62" w:rsidP="00772A62">
      <w:pPr>
        <w:pStyle w:val="Skrif"/>
      </w:pPr>
      <w:r>
        <w:t>17Die ander mense wat skynbaar so baie ywer vir julle het, het nie goeie bedoelings nie. Hulle wil ’n wig tussen ons indryf sodat julle julle vir hulle saak sal beywer. 18Dit is goed om jou vir ’n goeie saak te beywer. Maar doen dit dan altyd, en nie net as ek daar by julle is nie.</w:t>
      </w:r>
    </w:p>
    <w:p w:rsidR="00897666" w:rsidRDefault="00897666" w:rsidP="00772A62">
      <w:pPr>
        <w:pStyle w:val="Skrif"/>
      </w:pPr>
    </w:p>
    <w:p w:rsidR="00772A62" w:rsidRPr="007F67ED" w:rsidRDefault="00772A62" w:rsidP="00772A62">
      <w:pPr>
        <w:pStyle w:val="Skrif"/>
      </w:pPr>
      <w:r>
        <w:t>19Ag, my kinders, totdat Christus in julle lewens vorm aanneem, het ek elke keer weer geboortepyne oor julle. 20Ek wens dat ek op hierdie oomblik by julle kan wees en op ’n ander trant met julle kan praat, want ek is regtig bekommerd oor julle.</w:t>
      </w:r>
    </w:p>
    <w:p w:rsidR="00976D9B" w:rsidRPr="007F67ED" w:rsidRDefault="00976D9B" w:rsidP="007F67ED"/>
    <w:p w:rsidR="00976D9B" w:rsidRDefault="00A66813" w:rsidP="007F67ED">
      <w:r>
        <w:t>Hoor weer vers 19:</w:t>
      </w:r>
    </w:p>
    <w:p w:rsidR="00A66813" w:rsidRPr="007F67ED" w:rsidRDefault="00A66813" w:rsidP="00A66813">
      <w:pPr>
        <w:pStyle w:val="Skrif"/>
      </w:pPr>
      <w:r>
        <w:t>Ag, my kinders, totdat Christus in julle lewens vorm aanneem, het ek elke keer weer geboortepyne oor julle.</w:t>
      </w:r>
    </w:p>
    <w:p w:rsidR="00976D9B" w:rsidRPr="007F67ED" w:rsidRDefault="00976D9B" w:rsidP="007F67ED"/>
    <w:p w:rsidR="00CC42D7" w:rsidRDefault="00FB345E" w:rsidP="007F67ED">
      <w:r>
        <w:t>Paulus is baie lief vir die Galasiërs, maar hy is so bietjie moedeloos ook met hulle. Hy het hulle vertel van Jesus, hy het hulle vertel van die vryheid en vergifnis en vrede – maar hulle val terug na hulle Joodse, wettiese bestaan. En dit maak hom hartseer en moedeloos.</w:t>
      </w:r>
    </w:p>
    <w:p w:rsidR="00FB345E" w:rsidRDefault="00FB345E" w:rsidP="007F67ED"/>
    <w:p w:rsidR="00FB345E" w:rsidRPr="00024728" w:rsidRDefault="00FB345E" w:rsidP="00024728">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024728">
        <w:rPr>
          <w:i/>
        </w:rPr>
        <w:t>“Hoekom vier julle nog spesiale dae soos die Jode? Hoekom het julle nog ’n sabbatdag waar mens niks mag doen nie? Hoekom het julle al hierdie moets en moenies, reëls en wette. Dis tog nie wat ek vir julle kom vertel het nie. Ek het vir julle nie kom vertel wat julle moet doen nie. Ek het kom wie vertel wie God is en dat hierdie God julle ken</w:t>
      </w:r>
      <w:r w:rsidR="00024728" w:rsidRPr="00024728">
        <w:rPr>
          <w:i/>
        </w:rPr>
        <w:t>. Hy is julle PA wat vir julle lief is, so lief dat Hy sy Seun vir julle gegee het. Word nou soos Hy!”</w:t>
      </w:r>
    </w:p>
    <w:p w:rsidR="00FB345E" w:rsidRDefault="00FB345E" w:rsidP="007F67ED"/>
    <w:p w:rsidR="00FB345E" w:rsidRDefault="00024728" w:rsidP="007F67ED">
      <w:r>
        <w:t xml:space="preserve">Kan jy vir Paulus hoor? </w:t>
      </w:r>
    </w:p>
    <w:p w:rsidR="004449C8" w:rsidRPr="007F67ED" w:rsidRDefault="004449C8" w:rsidP="004449C8">
      <w:pPr>
        <w:pStyle w:val="Skrif"/>
      </w:pPr>
      <w:r>
        <w:t>Ag, my kinders, totdat Christus in julle lewens vorm aanneem, het ek elke keer weer geboortepyne oor julle.</w:t>
      </w:r>
    </w:p>
    <w:p w:rsidR="00FB345E" w:rsidRDefault="00FB345E" w:rsidP="007F67ED"/>
    <w:p w:rsidR="004449C8" w:rsidRDefault="004449C8" w:rsidP="007F67ED">
      <w:r>
        <w:t>Kan jy jouself hoor? Oor wie voel jy so? Wie is jou geestelike kinders? Wie is die mense in wie se lewe JY Jesus laat vorm aanneem?</w:t>
      </w:r>
      <w:r w:rsidR="00837F94">
        <w:t xml:space="preserve"> Want dis tog een van die redes hoekom ons hier is.</w:t>
      </w:r>
    </w:p>
    <w:p w:rsidR="00837F94" w:rsidRDefault="00837F94" w:rsidP="007F67ED"/>
    <w:p w:rsidR="00837F94" w:rsidRDefault="00837F94" w:rsidP="007F67ED">
      <w:r>
        <w:t>Vir te lank het ons as gelowiges en ons as kerk die geboorteproses uitgekontrakteer. Ons gee geld vir ’n sendeling of ’n uitreikprojek en hulle moet mense van Jesus vertel, maar ekself doen niks. Ons meet ons sukses aan hoeveel geld ons spandeer en nie aan hoeveel geboortes daar is nie. Die kerk moet uitreik, die kerk moet sending doen – maar ek en jy kry nie geboortepyne nie</w:t>
      </w:r>
      <w:r w:rsidR="008C1FF6">
        <w:t>. Dis vir ons lekker om te hoor wat ander doen en dan klop ek myself op die skouer, want ek ondersteun dit, my kerk doen dit. Maar ekself......</w:t>
      </w:r>
    </w:p>
    <w:p w:rsidR="008C1FF6" w:rsidRDefault="008C1FF6" w:rsidP="007F67ED"/>
    <w:p w:rsidR="008C1FF6" w:rsidRDefault="008C1FF6" w:rsidP="007F67ED">
      <w:r>
        <w:t>Wie is MY kinders? My kinders wie se name ek ken, wie se gesigte ek sien? My kinders oor wie ek geboortepyne kry as ek aan hulle dink, geboortepyne omdat Christus nog nie in hulle lewe vorm aangeneem het nie? Wie is dit?</w:t>
      </w:r>
    </w:p>
    <w:p w:rsidR="008C1FF6" w:rsidRDefault="008C1FF6" w:rsidP="007F67ED"/>
    <w:p w:rsidR="008C1FF6" w:rsidRDefault="008C1FF6" w:rsidP="007F67ED">
      <w:r>
        <w:t>Wie is dit in jou gesin? In jou familie?</w:t>
      </w:r>
    </w:p>
    <w:p w:rsidR="008C1FF6" w:rsidRDefault="008C1FF6" w:rsidP="007F67ED">
      <w:r>
        <w:t>Wie is dit van jou vriende?</w:t>
      </w:r>
    </w:p>
    <w:p w:rsidR="008C1FF6" w:rsidRDefault="008C1FF6" w:rsidP="007F67ED">
      <w:r>
        <w:t>Wie is dit by jou werk? By jou skool? By jou universiteit of kollege?</w:t>
      </w:r>
    </w:p>
    <w:p w:rsidR="005A38D5" w:rsidRDefault="005A38D5" w:rsidP="007F67ED">
      <w:r>
        <w:t>Wat gaan jy daaraan doen?</w:t>
      </w:r>
      <w:r w:rsidR="007B1329">
        <w:t xml:space="preserve"> Bid jy vir hulle? Gereeld en intens, met geboortepyne? Is dit al?</w:t>
      </w:r>
    </w:p>
    <w:p w:rsidR="007B1329" w:rsidRDefault="007B1329" w:rsidP="007F67ED">
      <w:r>
        <w:t>Hoekom dink jy is jy in hulle lewens? Is dit net toevallig?</w:t>
      </w:r>
    </w:p>
    <w:p w:rsidR="007B1329" w:rsidRDefault="007B1329" w:rsidP="007F67ED"/>
    <w:p w:rsidR="007B1329" w:rsidRDefault="007B1329" w:rsidP="007F67ED">
      <w:r>
        <w:t xml:space="preserve">Sien, in ’n maand soos hierdie, ’n maand waar ons so bietjie op ons uitreik gaan fokus, is die gevaar groot dat dit oor ander mense gaan en nie oor my nie. Ek hoor van wat ander mense doen, ek luister na ander mense se projekte, en ja, dalk roer dit my en ek gee geld daarvoor of ons kleingroep besluit om </w:t>
      </w:r>
      <w:r w:rsidR="00511A19">
        <w:t>klere in te samel of om ’n naweek te gaan verf, maar ek verander nie, daar waar die Here my in die eerste plek gesit het gebeur niks nie.</w:t>
      </w:r>
    </w:p>
    <w:p w:rsidR="00511A19" w:rsidRDefault="00511A19" w:rsidP="007F67ED"/>
    <w:p w:rsidR="00511A19" w:rsidRDefault="00511A19" w:rsidP="007F67ED">
      <w:r>
        <w:t>Want die Here het jou nie in Faerie Glen en Mooikloof en Garsfontein laat bly sodat jy in die eerste plek in Danville en Ficksburg en Burundi ’n verskil maak nie... Daar ook, maar nie daar eerste nie...</w:t>
      </w:r>
    </w:p>
    <w:p w:rsidR="00511A19" w:rsidRDefault="00511A19" w:rsidP="007F67ED">
      <w:r>
        <w:t>Die Here het jou nie ’n rekenmeester en prokureur en onderwyser gemaak sodat jy in die eerste plek kan verf en kosmaak en bou nie... Dit ook, maar nie dit eerste nie...</w:t>
      </w:r>
    </w:p>
    <w:p w:rsidR="00511A19" w:rsidRDefault="00511A19" w:rsidP="007F67ED"/>
    <w:p w:rsidR="00511A19" w:rsidRDefault="00511A19" w:rsidP="007F67ED">
      <w:r>
        <w:t xml:space="preserve">Stuur Mei (y)! Dis waaroor ons hierdie maand gaan dink. En ons gaan hoor hoe ander mense </w:t>
      </w:r>
      <w:r w:rsidR="005B6A33">
        <w:t>gestuur is – Burundi en Ficksburg en Cyferskuyl en en en... En ons gaan bly wees en hulle ondersteun en dis goed en reg. Maar die belangrikste wat ek en jy hierdie maand vir onsself moet vra is nie: “Waar stuur die Here ander mense en hoe kan ek hulle help?” nie. Die belangrikste wat ek en jy moet vra is:</w:t>
      </w:r>
    </w:p>
    <w:p w:rsidR="005B6A33" w:rsidRDefault="005B6A33" w:rsidP="005B6A33">
      <w:pPr>
        <w:jc w:val="center"/>
      </w:pPr>
      <w:r>
        <w:t>“Waar stuur die Here MY?”</w:t>
      </w:r>
    </w:p>
    <w:p w:rsidR="005B6A33" w:rsidRDefault="005B6A33" w:rsidP="005B6A33">
      <w:pPr>
        <w:jc w:val="center"/>
      </w:pPr>
      <w:r>
        <w:t>Wie is my kinders?</w:t>
      </w:r>
    </w:p>
    <w:p w:rsidR="005B6A33" w:rsidRDefault="005B6A33" w:rsidP="005B6A33">
      <w:pPr>
        <w:jc w:val="center"/>
      </w:pPr>
      <w:r>
        <w:t>Oor wie het ek geboortepyne?</w:t>
      </w:r>
    </w:p>
    <w:p w:rsidR="005B6A33" w:rsidRDefault="005B6A33" w:rsidP="005B6A33"/>
    <w:p w:rsidR="005B6A33" w:rsidRDefault="005B6A33" w:rsidP="005B6A33">
      <w:r>
        <w:t>Vandag is Moedersdag</w:t>
      </w:r>
      <w:r w:rsidR="00960FE1">
        <w:t>.</w:t>
      </w:r>
      <w:r>
        <w:t xml:space="preserve"> Wie is jou geestelike kinders? Of is ek kinderloos? En gaan ek kinderloos bly?</w:t>
      </w:r>
      <w:r w:rsidR="00A83938">
        <w:t xml:space="preserve"> Wie is my hemelse Pa se aanneemkinders wat Hy aan my toevertrou?</w:t>
      </w:r>
    </w:p>
    <w:p w:rsidR="00A83938" w:rsidRDefault="00A83938" w:rsidP="005B6A33"/>
    <w:p w:rsidR="00960FE1" w:rsidRDefault="00960FE1" w:rsidP="005B6A33">
      <w:r>
        <w:lastRenderedPageBreak/>
        <w:t>Een van die redes hoekom ek as kind van ‘Lone Ranger’ gehou het, is omdat hy namens ander ge-‘fight’ het.</w:t>
      </w:r>
      <w:r w:rsidR="0002399F">
        <w:t xml:space="preserve"> Sien, gewone mense kon rustig in hulle huise bly en met hulle lewe aangaan, terwyl die ‘Lone Ranger’ namens hulle veg, namens hulle sorg dat reg geskied. </w:t>
      </w:r>
    </w:p>
    <w:p w:rsidR="00763992" w:rsidRDefault="00763992" w:rsidP="005B6A33"/>
    <w:p w:rsidR="00763992" w:rsidRDefault="00763992" w:rsidP="005B6A33">
      <w:r>
        <w:t>Ongelukkig soek ek – en jy dalk ook – vandag ‘Lone Rangers’ in die kerk, mense wat namens ons kan werk terwyl ons met ons lewe aangaan. Ek sal ondersteun, maar hulle moet die werk doen.</w:t>
      </w:r>
      <w:r w:rsidR="005F6525">
        <w:t xml:space="preserve"> Stuur hulle, Here, ek sal help?! Nee!!! Here, stuur MY!!!!</w:t>
      </w:r>
    </w:p>
    <w:p w:rsidR="00960FE1" w:rsidRDefault="00960FE1" w:rsidP="005B6A33"/>
    <w:p w:rsidR="00A83938" w:rsidRDefault="00A83938" w:rsidP="005B6A33">
      <w:r>
        <w:t>Amen.</w:t>
      </w:r>
    </w:p>
    <w:p w:rsidR="00CC42D7" w:rsidRPr="007F67ED" w:rsidRDefault="00CC42D7" w:rsidP="007F67ED"/>
    <w:sectPr w:rsidR="00CC42D7" w:rsidRPr="007F67ED" w:rsidSect="00772A62">
      <w:footerReference w:type="default" r:id="rId9"/>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A5" w:rsidRDefault="009748A5" w:rsidP="007F67ED">
      <w:r>
        <w:separator/>
      </w:r>
    </w:p>
  </w:endnote>
  <w:endnote w:type="continuationSeparator" w:id="0">
    <w:p w:rsidR="009748A5" w:rsidRDefault="009748A5"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637FB2">
          <w:rPr>
            <w:b/>
            <w:noProof/>
            <w:sz w:val="18"/>
            <w:szCs w:val="18"/>
          </w:rPr>
          <w:t>4</w:t>
        </w:r>
        <w:r w:rsidRPr="005F3046">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A5" w:rsidRDefault="009748A5" w:rsidP="007F67ED">
      <w:r>
        <w:separator/>
      </w:r>
    </w:p>
  </w:footnote>
  <w:footnote w:type="continuationSeparator" w:id="0">
    <w:p w:rsidR="009748A5" w:rsidRDefault="009748A5"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FD74EE3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4"/>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5"/>
  </w:num>
  <w:num w:numId="11">
    <w:abstractNumId w:val="9"/>
  </w:num>
  <w:num w:numId="12">
    <w:abstractNumId w:val="3"/>
  </w:num>
  <w:num w:numId="13">
    <w:abstractNumId w:val="2"/>
  </w:num>
  <w:num w:numId="14">
    <w:abstractNumId w:val="8"/>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2399F"/>
    <w:rsid w:val="00024728"/>
    <w:rsid w:val="00064CEC"/>
    <w:rsid w:val="00080445"/>
    <w:rsid w:val="000822B9"/>
    <w:rsid w:val="000E293F"/>
    <w:rsid w:val="001160A6"/>
    <w:rsid w:val="00143831"/>
    <w:rsid w:val="0016156D"/>
    <w:rsid w:val="001838CD"/>
    <w:rsid w:val="0019391B"/>
    <w:rsid w:val="001A3453"/>
    <w:rsid w:val="001E5399"/>
    <w:rsid w:val="001E7C12"/>
    <w:rsid w:val="00203578"/>
    <w:rsid w:val="00244C28"/>
    <w:rsid w:val="002C2BE5"/>
    <w:rsid w:val="00332316"/>
    <w:rsid w:val="003417F4"/>
    <w:rsid w:val="00352B50"/>
    <w:rsid w:val="00353357"/>
    <w:rsid w:val="003878A4"/>
    <w:rsid w:val="00401F2A"/>
    <w:rsid w:val="004143BD"/>
    <w:rsid w:val="00435888"/>
    <w:rsid w:val="004439DE"/>
    <w:rsid w:val="004449C8"/>
    <w:rsid w:val="004636E9"/>
    <w:rsid w:val="004778A2"/>
    <w:rsid w:val="00490B9D"/>
    <w:rsid w:val="004F17DE"/>
    <w:rsid w:val="00511A19"/>
    <w:rsid w:val="00540066"/>
    <w:rsid w:val="00564770"/>
    <w:rsid w:val="0056716A"/>
    <w:rsid w:val="0058634D"/>
    <w:rsid w:val="005A38D5"/>
    <w:rsid w:val="005A5CC7"/>
    <w:rsid w:val="005B6A33"/>
    <w:rsid w:val="005D0D88"/>
    <w:rsid w:val="005E5ED7"/>
    <w:rsid w:val="005F3046"/>
    <w:rsid w:val="005F583D"/>
    <w:rsid w:val="005F613D"/>
    <w:rsid w:val="005F6525"/>
    <w:rsid w:val="0061547B"/>
    <w:rsid w:val="00637FB2"/>
    <w:rsid w:val="0065016E"/>
    <w:rsid w:val="00681A4F"/>
    <w:rsid w:val="006A5152"/>
    <w:rsid w:val="006B4023"/>
    <w:rsid w:val="006C0503"/>
    <w:rsid w:val="006C5B15"/>
    <w:rsid w:val="006F3D91"/>
    <w:rsid w:val="00703EEB"/>
    <w:rsid w:val="007058F2"/>
    <w:rsid w:val="0071385D"/>
    <w:rsid w:val="0075547E"/>
    <w:rsid w:val="00755EB6"/>
    <w:rsid w:val="00763992"/>
    <w:rsid w:val="00765712"/>
    <w:rsid w:val="00772A62"/>
    <w:rsid w:val="007763BC"/>
    <w:rsid w:val="00787B74"/>
    <w:rsid w:val="00793943"/>
    <w:rsid w:val="007B1329"/>
    <w:rsid w:val="007D38F7"/>
    <w:rsid w:val="007D5621"/>
    <w:rsid w:val="007D6EDB"/>
    <w:rsid w:val="007F67ED"/>
    <w:rsid w:val="00837F94"/>
    <w:rsid w:val="00852A77"/>
    <w:rsid w:val="00884F5C"/>
    <w:rsid w:val="00897666"/>
    <w:rsid w:val="008C1FF6"/>
    <w:rsid w:val="008C45B0"/>
    <w:rsid w:val="008F0D5F"/>
    <w:rsid w:val="0090566C"/>
    <w:rsid w:val="00954164"/>
    <w:rsid w:val="00960FE1"/>
    <w:rsid w:val="00962407"/>
    <w:rsid w:val="009748A5"/>
    <w:rsid w:val="00976D9B"/>
    <w:rsid w:val="00980A34"/>
    <w:rsid w:val="0098575A"/>
    <w:rsid w:val="00992DD8"/>
    <w:rsid w:val="009A367D"/>
    <w:rsid w:val="00A20F91"/>
    <w:rsid w:val="00A4096D"/>
    <w:rsid w:val="00A51BA8"/>
    <w:rsid w:val="00A66813"/>
    <w:rsid w:val="00A70ED6"/>
    <w:rsid w:val="00A7199A"/>
    <w:rsid w:val="00A83938"/>
    <w:rsid w:val="00A93503"/>
    <w:rsid w:val="00AE3DAA"/>
    <w:rsid w:val="00AE42E6"/>
    <w:rsid w:val="00AE723D"/>
    <w:rsid w:val="00B000CA"/>
    <w:rsid w:val="00B87452"/>
    <w:rsid w:val="00BA3B2D"/>
    <w:rsid w:val="00BB5A78"/>
    <w:rsid w:val="00C02E09"/>
    <w:rsid w:val="00C374EE"/>
    <w:rsid w:val="00C64979"/>
    <w:rsid w:val="00C847FE"/>
    <w:rsid w:val="00CA16BE"/>
    <w:rsid w:val="00CB06FF"/>
    <w:rsid w:val="00CB6154"/>
    <w:rsid w:val="00CC0D21"/>
    <w:rsid w:val="00CC42D7"/>
    <w:rsid w:val="00CD26A6"/>
    <w:rsid w:val="00CE3C88"/>
    <w:rsid w:val="00D36BB9"/>
    <w:rsid w:val="00D91EF9"/>
    <w:rsid w:val="00E1309E"/>
    <w:rsid w:val="00E5753E"/>
    <w:rsid w:val="00EC1E4A"/>
    <w:rsid w:val="00EC50FB"/>
    <w:rsid w:val="00ED278B"/>
    <w:rsid w:val="00EF2A97"/>
    <w:rsid w:val="00EF32AD"/>
    <w:rsid w:val="00EF4B6D"/>
    <w:rsid w:val="00F1766E"/>
    <w:rsid w:val="00F2297E"/>
    <w:rsid w:val="00F31B0B"/>
    <w:rsid w:val="00F36869"/>
    <w:rsid w:val="00F476C0"/>
    <w:rsid w:val="00F82989"/>
    <w:rsid w:val="00F87AAC"/>
    <w:rsid w:val="00FA4970"/>
    <w:rsid w:val="00FB029D"/>
    <w:rsid w:val="00FB345E"/>
    <w:rsid w:val="00FB4F7C"/>
    <w:rsid w:val="00FC5A73"/>
    <w:rsid w:val="00FE63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116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character" w:styleId="Hyperlink">
    <w:name w:val="Hyperlink"/>
    <w:basedOn w:val="DefaultParagraphFont"/>
    <w:uiPriority w:val="99"/>
    <w:unhideWhenUsed/>
    <w:rsid w:val="00116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4290">
      <w:bodyDiv w:val="1"/>
      <w:marLeft w:val="0"/>
      <w:marRight w:val="0"/>
      <w:marTop w:val="0"/>
      <w:marBottom w:val="0"/>
      <w:divBdr>
        <w:top w:val="none" w:sz="0" w:space="0" w:color="auto"/>
        <w:left w:val="none" w:sz="0" w:space="0" w:color="auto"/>
        <w:bottom w:val="none" w:sz="0" w:space="0" w:color="auto"/>
        <w:right w:val="none" w:sz="0" w:space="0" w:color="auto"/>
      </w:divBdr>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999770432">
      <w:bodyDiv w:val="1"/>
      <w:marLeft w:val="0"/>
      <w:marRight w:val="0"/>
      <w:marTop w:val="0"/>
      <w:marBottom w:val="0"/>
      <w:divBdr>
        <w:top w:val="none" w:sz="0" w:space="0" w:color="auto"/>
        <w:left w:val="none" w:sz="0" w:space="0" w:color="auto"/>
        <w:bottom w:val="none" w:sz="0" w:space="0" w:color="auto"/>
        <w:right w:val="none" w:sz="0" w:space="0" w:color="auto"/>
      </w:divBdr>
      <w:divsChild>
        <w:div w:id="425854736">
          <w:marLeft w:val="0"/>
          <w:marRight w:val="0"/>
          <w:marTop w:val="0"/>
          <w:marBottom w:val="0"/>
          <w:divBdr>
            <w:top w:val="none" w:sz="0" w:space="0" w:color="auto"/>
            <w:left w:val="none" w:sz="0" w:space="0" w:color="auto"/>
            <w:bottom w:val="none" w:sz="0" w:space="0" w:color="auto"/>
            <w:right w:val="none" w:sz="0" w:space="0" w:color="auto"/>
          </w:divBdr>
        </w:div>
        <w:div w:id="816123">
          <w:marLeft w:val="0"/>
          <w:marRight w:val="0"/>
          <w:marTop w:val="0"/>
          <w:marBottom w:val="0"/>
          <w:divBdr>
            <w:top w:val="none" w:sz="0" w:space="0" w:color="auto"/>
            <w:left w:val="none" w:sz="0" w:space="0" w:color="auto"/>
            <w:bottom w:val="none" w:sz="0" w:space="0" w:color="auto"/>
            <w:right w:val="none" w:sz="0" w:space="0" w:color="auto"/>
          </w:divBdr>
        </w:div>
        <w:div w:id="346297608">
          <w:marLeft w:val="0"/>
          <w:marRight w:val="0"/>
          <w:marTop w:val="0"/>
          <w:marBottom w:val="0"/>
          <w:divBdr>
            <w:top w:val="none" w:sz="0" w:space="0" w:color="auto"/>
            <w:left w:val="none" w:sz="0" w:space="0" w:color="auto"/>
            <w:bottom w:val="none" w:sz="0" w:space="0" w:color="auto"/>
            <w:right w:val="none" w:sz="0" w:space="0" w:color="auto"/>
          </w:divBdr>
        </w:div>
        <w:div w:id="1725718462">
          <w:marLeft w:val="0"/>
          <w:marRight w:val="0"/>
          <w:marTop w:val="0"/>
          <w:marBottom w:val="0"/>
          <w:divBdr>
            <w:top w:val="none" w:sz="0" w:space="0" w:color="auto"/>
            <w:left w:val="none" w:sz="0" w:space="0" w:color="auto"/>
            <w:bottom w:val="none" w:sz="0" w:space="0" w:color="auto"/>
            <w:right w:val="none" w:sz="0" w:space="0" w:color="auto"/>
          </w:divBdr>
        </w:div>
        <w:div w:id="324095063">
          <w:marLeft w:val="0"/>
          <w:marRight w:val="0"/>
          <w:marTop w:val="0"/>
          <w:marBottom w:val="0"/>
          <w:divBdr>
            <w:top w:val="none" w:sz="0" w:space="0" w:color="auto"/>
            <w:left w:val="none" w:sz="0" w:space="0" w:color="auto"/>
            <w:bottom w:val="none" w:sz="0" w:space="0" w:color="auto"/>
            <w:right w:val="none" w:sz="0" w:space="0" w:color="auto"/>
          </w:divBdr>
        </w:div>
        <w:div w:id="117920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xjLVyYiIg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2015-05-08T06:32:00Z</dcterms:created>
  <dcterms:modified xsi:type="dcterms:W3CDTF">2015-05-08T06:32:00Z</dcterms:modified>
</cp:coreProperties>
</file>