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79143F" w:rsidRDefault="00787B74" w:rsidP="007F67ED">
      <w:pPr>
        <w:rPr>
          <w:b/>
          <w:u w:val="single"/>
        </w:rPr>
      </w:pPr>
      <w:r w:rsidRPr="0079143F">
        <w:rPr>
          <w:b/>
          <w:u w:val="single"/>
        </w:rPr>
        <w:t>TEMA:</w:t>
      </w:r>
      <w:r w:rsidR="006575E0" w:rsidRPr="0079143F">
        <w:rPr>
          <w:b/>
          <w:u w:val="single"/>
        </w:rPr>
        <w:t xml:space="preserve"> HOE LOOP JOU PLANNE?</w:t>
      </w:r>
    </w:p>
    <w:p w:rsidR="00CC42D7" w:rsidRDefault="00CC42D7" w:rsidP="007F67ED"/>
    <w:p w:rsidR="004A1293" w:rsidRDefault="004A1293" w:rsidP="007F67ED">
      <w:bookmarkStart w:id="0" w:name="_GoBack"/>
      <w:r>
        <w:t>Mei-maand is altyd ’n besonderse maand in Wapadrant, want in Mei-maand fokus ons op ons uitreik, fokus ons op hoe ons die liefde van Jesus Christus vir ander gee, vir mense ver van ons af, maar veral ook die mense naby ons, die mense in ons omgewing.</w:t>
      </w:r>
    </w:p>
    <w:p w:rsidR="004A1293" w:rsidRDefault="004A1293" w:rsidP="007F67ED"/>
    <w:bookmarkEnd w:id="0"/>
    <w:p w:rsidR="004A1293" w:rsidRDefault="004A1293" w:rsidP="007F67ED">
      <w:r>
        <w:t>Mei-maand is ’n uitdagende maand, want hierdie maand vra die heeltyd vir my en vir jou die volgende vraag:</w:t>
      </w:r>
    </w:p>
    <w:p w:rsidR="004A1293" w:rsidRDefault="004A1293" w:rsidP="007F67ED">
      <w:r>
        <w:t xml:space="preserve">Hoe gaan dit met </w:t>
      </w:r>
      <w:r w:rsidRPr="0079143F">
        <w:rPr>
          <w:b/>
        </w:rPr>
        <w:t>JOU</w:t>
      </w:r>
      <w:r>
        <w:t xml:space="preserve"> uitreik?</w:t>
      </w:r>
    </w:p>
    <w:p w:rsidR="004A1293" w:rsidRDefault="004A1293" w:rsidP="007F67ED">
      <w:r>
        <w:t xml:space="preserve">Hoe gee </w:t>
      </w:r>
      <w:r w:rsidRPr="0079143F">
        <w:rPr>
          <w:b/>
        </w:rPr>
        <w:t>JY</w:t>
      </w:r>
      <w:r>
        <w:t xml:space="preserve"> J</w:t>
      </w:r>
      <w:r w:rsidR="00D03A3D">
        <w:t>esus se liefde vir mense wat dit</w:t>
      </w:r>
      <w:r>
        <w:t xml:space="preserve"> nie ken nie?</w:t>
      </w:r>
    </w:p>
    <w:p w:rsidR="000B38D3" w:rsidRDefault="000B38D3" w:rsidP="007F67ED"/>
    <w:p w:rsidR="00D03A3D" w:rsidRDefault="00D03A3D" w:rsidP="007F67ED">
      <w:r>
        <w:t>As gelowiges, as Jesus-mense is ons so oneindig geseënd! Ons het vrede, omdat ons Jesus ken; ons het vrede omdat Jesus reeds ons saak met God reggemaak het; ons het vrede, omdat ons heilig is.</w:t>
      </w:r>
    </w:p>
    <w:p w:rsidR="0002606C" w:rsidRDefault="0002606C" w:rsidP="007F67ED"/>
    <w:p w:rsidR="00D03A3D" w:rsidRDefault="00D03A3D" w:rsidP="007F67ED">
      <w:r>
        <w:t>En ons het liefde, oneindige liefde, omdat God liefde is. Ons is nie meer slawe nie, maar kinders van die allerheiligste God; kinders vir wie Hy vir altyd lief is; kinders wat nooit</w:t>
      </w:r>
      <w:r w:rsidR="00F22BF0">
        <w:t xml:space="preserve"> verwerp of verstoot sal word nie; kinders wat altyd tuis sal wees by die Vader. En hierdie liefde en vrede kan ons deel met mense, deel met ons wêreld – hier, nou.</w:t>
      </w:r>
    </w:p>
    <w:p w:rsidR="00D03A3D" w:rsidRDefault="00D03A3D" w:rsidP="007F67ED"/>
    <w:p w:rsidR="000B38D3" w:rsidRDefault="000B38D3" w:rsidP="007F67ED">
      <w:r>
        <w:t xml:space="preserve">Ons glo dat die Here in beheer is van alles en dat Hy weet wat Hy doen. </w:t>
      </w:r>
    </w:p>
    <w:p w:rsidR="000B38D3" w:rsidRDefault="000B38D3" w:rsidP="007F67ED">
      <w:r>
        <w:t xml:space="preserve">Ons glo dat Hy elkeen van ons gemaak het soos wat Hy ons wil hê vir waarvoor Hy ons wil gebruik. </w:t>
      </w:r>
    </w:p>
    <w:p w:rsidR="0002606C" w:rsidRDefault="0002606C" w:rsidP="007F67ED"/>
    <w:p w:rsidR="000B38D3" w:rsidRDefault="000B38D3" w:rsidP="007F67ED">
      <w:r>
        <w:t>Ons glo dat Hy gekies het om my en jou nou hier te sit, in hierdie tyd, in hierdie land, in hierdie woonbuurt, in hierdie werk, in hierdie gesin, in hierdie huwelik, in hierdie vriendekring, omdat Hy ’n plan het met ons.</w:t>
      </w:r>
    </w:p>
    <w:p w:rsidR="0002606C" w:rsidRDefault="0002606C" w:rsidP="007F67ED"/>
    <w:p w:rsidR="000B38D3" w:rsidRDefault="000B38D3" w:rsidP="007F67ED">
      <w:r>
        <w:t>Ons glo dat Hy elkeen van ons gemaak het wat ons is en gegee het wat ons het, sodat ons kan doen waarvoor ons hier is.</w:t>
      </w:r>
    </w:p>
    <w:p w:rsidR="000B38D3" w:rsidRDefault="000B38D3" w:rsidP="007F67ED"/>
    <w:p w:rsidR="000B38D3" w:rsidRDefault="000B38D3" w:rsidP="007F67ED">
      <w:r>
        <w:t>Ons glo in 2 Petrus 1:3:</w:t>
      </w:r>
    </w:p>
    <w:p w:rsidR="000B38D3" w:rsidRDefault="000B38D3" w:rsidP="000B38D3">
      <w:pPr>
        <w:pStyle w:val="Skrif"/>
      </w:pPr>
      <w:r>
        <w:t>Sy Goddelike krag het ons alles geskenk wat ons nodig het om te lewe en Hom te dien. Dit kom deurdat ons Hom ken wat ons geroep het deur sy heerlikheid en mag.</w:t>
      </w:r>
    </w:p>
    <w:p w:rsidR="000B38D3" w:rsidRDefault="000B38D3" w:rsidP="007F67ED"/>
    <w:p w:rsidR="003057E9" w:rsidRDefault="003057E9" w:rsidP="007F67ED">
      <w:r>
        <w:t>Ons is wie ons is en het wat ons het om God te dien – dis dit. Ons is gestuur!</w:t>
      </w:r>
    </w:p>
    <w:p w:rsidR="003057E9" w:rsidRDefault="003057E9" w:rsidP="007F67ED">
      <w:r>
        <w:lastRenderedPageBreak/>
        <w:t>En hierdie maand vra ons onsself – hoe goed doen ek waarvoor ek hier is?</w:t>
      </w:r>
    </w:p>
    <w:p w:rsidR="006575E0" w:rsidRDefault="006575E0" w:rsidP="007F67ED"/>
    <w:p w:rsidR="003057E9" w:rsidRPr="007F67ED" w:rsidRDefault="003057E9" w:rsidP="007F67ED">
      <w:r>
        <w:t>Kom ons kyk of ons iets kan leer by Paulus:</w:t>
      </w:r>
    </w:p>
    <w:p w:rsidR="00976D9B" w:rsidRDefault="00D5794F" w:rsidP="005D4221">
      <w:pPr>
        <w:pStyle w:val="Skrif"/>
        <w:pBdr>
          <w:left w:val="single" w:sz="4" w:space="3" w:color="auto"/>
        </w:pBdr>
      </w:pPr>
      <w:r>
        <w:t>1 Korintiërs 16:1-9</w:t>
      </w:r>
    </w:p>
    <w:p w:rsidR="00015C89" w:rsidRDefault="005D4221" w:rsidP="005D4221">
      <w:pPr>
        <w:pStyle w:val="Skrif"/>
        <w:pBdr>
          <w:left w:val="single" w:sz="4" w:space="3" w:color="auto"/>
        </w:pBdr>
      </w:pPr>
      <w:r>
        <w:t xml:space="preserve">Wat die kollekte vir die gelowiges in Jerusalem betref, moet julle ook maak soos ek dit in die gemeentes van Galasië gereël het. 2 Elke Sondag moet elkeen van julle na sy vermoë tuis iets opsy sit en dit opspaar, sodat die geldinsameling nie eers plaasvind as ek kom nie. 3 Wanneer ek dan gekom het, sal ek die manne wat julle daarvoor goedkeur, met briewe stuur om julle liefdegawe na Jerusalem toe weg te bring. </w:t>
      </w:r>
    </w:p>
    <w:p w:rsidR="00015C89" w:rsidRDefault="00015C89" w:rsidP="005D4221">
      <w:pPr>
        <w:pStyle w:val="Skrif"/>
        <w:pBdr>
          <w:left w:val="single" w:sz="4" w:space="3" w:color="auto"/>
        </w:pBdr>
      </w:pPr>
    </w:p>
    <w:p w:rsidR="005D4221" w:rsidRDefault="005D4221" w:rsidP="005D4221">
      <w:pPr>
        <w:pStyle w:val="Skrif"/>
        <w:pBdr>
          <w:left w:val="single" w:sz="4" w:space="3" w:color="auto"/>
        </w:pBdr>
      </w:pPr>
      <w:r>
        <w:t>4 En as dit nodig is dat ek self ook gaan, kan hulle met my saamreis.</w:t>
      </w:r>
    </w:p>
    <w:p w:rsidR="00AC1B6A" w:rsidRDefault="005D4221" w:rsidP="005D4221">
      <w:pPr>
        <w:pStyle w:val="Skrif"/>
        <w:pBdr>
          <w:left w:val="single" w:sz="4" w:space="3" w:color="auto"/>
        </w:pBdr>
      </w:pPr>
      <w:r>
        <w:t xml:space="preserve">5 Ek sal na julle toe kom nadat ek deur Masedonië gereis het, want ek gaan deur Masedonië. 6 By julle sal ek moontlik oorbly of selfs die winter deurbring, dan kan julle my voorthelp op my verdere reis, waarheen dit ook al mag wees. </w:t>
      </w:r>
    </w:p>
    <w:p w:rsidR="00AC1B6A" w:rsidRDefault="00AC1B6A" w:rsidP="005D4221">
      <w:pPr>
        <w:pStyle w:val="Skrif"/>
        <w:pBdr>
          <w:left w:val="single" w:sz="4" w:space="3" w:color="auto"/>
        </w:pBdr>
      </w:pPr>
    </w:p>
    <w:p w:rsidR="00D5794F" w:rsidRPr="007F67ED" w:rsidRDefault="005D4221" w:rsidP="005D4221">
      <w:pPr>
        <w:pStyle w:val="Skrif"/>
        <w:pBdr>
          <w:left w:val="single" w:sz="4" w:space="3" w:color="auto"/>
        </w:pBdr>
      </w:pPr>
      <w:r>
        <w:t xml:space="preserve">7 Ek wil julle nou nie net in die verbygaan besoek nie, maar ek hoop om ’n tydjie by julle deur te bring, as die Here dit toelaat. 8 Ek sal egter tot </w:t>
      </w:r>
      <w:proofErr w:type="spellStart"/>
      <w:r>
        <w:t>pinkster</w:t>
      </w:r>
      <w:proofErr w:type="spellEnd"/>
      <w:r>
        <w:t xml:space="preserve"> in Efese bly, 9 want hier staan ’n groot en belangrike deur vir my oop, maar hier is ook baie teenstanders.</w:t>
      </w:r>
    </w:p>
    <w:p w:rsidR="00976D9B" w:rsidRDefault="00976D9B" w:rsidP="007F67ED"/>
    <w:p w:rsidR="003057E9" w:rsidRDefault="003057E9" w:rsidP="007F67ED">
      <w:r>
        <w:t>Sjoe, dit lyk net na ’n klomp planne – ek gaan dit doen en dan dit en dan dit of dalk dit, anders dit.</w:t>
      </w:r>
      <w:r w:rsidR="007F4C8C">
        <w:t xml:space="preserve"> Maar dis die punt – Paulus MAAK PLANNE om die Here se werk te doen; hy laat dit nie sommer net aan toeval oor nie. Hy gaan maar nie net deur die lewe en wag vir iets om oor sy pad te kom nie. Hy het nie maar net ’n gewone lewe en hoop dat daar geleenthede sal kom wat hy kan aangryp nie. Paulus maak planne:</w:t>
      </w:r>
    </w:p>
    <w:p w:rsidR="007F4C8C" w:rsidRPr="007F4C8C" w:rsidRDefault="007F4C8C" w:rsidP="007F4C8C">
      <w:pPr>
        <w:pBdr>
          <w:top w:val="single" w:sz="4" w:space="1" w:color="auto"/>
          <w:left w:val="single" w:sz="4" w:space="4" w:color="auto"/>
          <w:bottom w:val="single" w:sz="4" w:space="1" w:color="auto"/>
          <w:right w:val="single" w:sz="4" w:space="4" w:color="auto"/>
        </w:pBdr>
        <w:rPr>
          <w:i/>
        </w:rPr>
      </w:pPr>
      <w:r w:rsidRPr="007F4C8C">
        <w:rPr>
          <w:i/>
        </w:rPr>
        <w:t>Die Here het my gestuur en daarom gaan ek my beste doen, daarom gaan ek intensioneel my werk doen.</w:t>
      </w:r>
    </w:p>
    <w:p w:rsidR="003057E9" w:rsidRDefault="003057E9" w:rsidP="007F67ED"/>
    <w:p w:rsidR="007F4C8C" w:rsidRDefault="007F4C8C" w:rsidP="007F67ED">
      <w:r>
        <w:t xml:space="preserve">Hoe lyk jou PLANNE vir die Here se werk? </w:t>
      </w:r>
    </w:p>
    <w:p w:rsidR="007F4C8C" w:rsidRDefault="007F4C8C" w:rsidP="007F67ED">
      <w:r>
        <w:t>Die Here het jou na jou werk toe gestuur. Wat is jou planne om sy werk daar te doen?</w:t>
      </w:r>
    </w:p>
    <w:p w:rsidR="007F4C8C" w:rsidRDefault="007F4C8C" w:rsidP="007F67ED">
      <w:r>
        <w:t>Die Here het jou</w:t>
      </w:r>
      <w:r w:rsidR="003542FF">
        <w:t xml:space="preserve"> na jou woonbuurt en jou land gestuur. Wat is jou planne om sy werk hier te doen?</w:t>
      </w:r>
    </w:p>
    <w:p w:rsidR="003542FF" w:rsidRDefault="003542FF" w:rsidP="007F67ED">
      <w:r>
        <w:t>Die Here het jou na jou huwelik en jou gesin en jou familie en jou vriendekring gestuur. Hoekom? En hoe beplan jy om jou werk te doen?</w:t>
      </w:r>
    </w:p>
    <w:p w:rsidR="00E54FE8" w:rsidRDefault="00E54FE8" w:rsidP="007F67ED"/>
    <w:p w:rsidR="00E54FE8" w:rsidRDefault="00E54FE8" w:rsidP="007F67ED">
      <w:r>
        <w:t>Vanoggend was ons getuies van die doop. Ons het gehoor hoe ouers belowe om hulle kinders vir die Here groot te maak. Maar maak hulle planne om dit te doen? Of gaan dit sommer vanself gebeur? Wat van ons wat ons kinders al gedoop het? Watter planne het ons vir ons kinders se geloofslewe? Wat gaan ons hierdie week doen? Wat gaan ons hierdie maand doen? Wat gaan ons hierdie jaar doen?</w:t>
      </w:r>
    </w:p>
    <w:p w:rsidR="003542FF" w:rsidRDefault="003542FF" w:rsidP="007F67ED"/>
    <w:p w:rsidR="003542FF" w:rsidRDefault="003542FF" w:rsidP="007F67ED">
      <w:r>
        <w:t>Is dit nie hartseer dat ons ons werk beplan en ons gesinne beplan en ons kinders se lewens beplan, maar die Here se werk laat ons aan toeval oor nie?</w:t>
      </w:r>
    </w:p>
    <w:p w:rsidR="009F410D" w:rsidRDefault="009F410D" w:rsidP="007F67ED"/>
    <w:p w:rsidR="003542FF" w:rsidRDefault="003542FF" w:rsidP="007F67ED">
      <w:r>
        <w:t>So baie van ons sit hier vanoggend en ons weet presies wat ons hierdie week by die werk en by die skool en by die huis gaan doen, maar ons het geen idee wat ons vir die Here gaan doen nie.</w:t>
      </w:r>
      <w:r w:rsidR="00667E5E">
        <w:t xml:space="preserve"> Paulus was nie so nie....</w:t>
      </w:r>
    </w:p>
    <w:p w:rsidR="00667E5E" w:rsidRDefault="00667E5E" w:rsidP="007F67ED"/>
    <w:p w:rsidR="00667E5E" w:rsidRDefault="00667E5E" w:rsidP="007F67ED">
      <w:r>
        <w:t>Natuurlik was sy planne nie vas nie, want die Here is steeds in beheer, die Here weet steeds beter. En daarom moet ons OOK sensitief wees vir hoe die Here werk, sensitief wees vir die Here se planne wat groter en beter as ons planne is. Vat maar vir Paulus.</w:t>
      </w:r>
    </w:p>
    <w:p w:rsidR="007F4C8C" w:rsidRPr="007F67ED" w:rsidRDefault="007F4C8C" w:rsidP="007F67ED"/>
    <w:p w:rsidR="00D5794F" w:rsidRDefault="00667E5E" w:rsidP="00667E5E">
      <w:r>
        <w:t>Hy</w:t>
      </w:r>
      <w:r w:rsidR="00D5794F">
        <w:t xml:space="preserve"> is sensitief vir die Here om:</w:t>
      </w:r>
    </w:p>
    <w:p w:rsidR="006575E0" w:rsidRDefault="00D5794F" w:rsidP="00667E5E">
      <w:pPr>
        <w:numPr>
          <w:ilvl w:val="0"/>
          <w:numId w:val="7"/>
        </w:numPr>
        <w:ind w:left="360"/>
      </w:pPr>
      <w:r>
        <w:t xml:space="preserve">Sy planne te verander: </w:t>
      </w:r>
    </w:p>
    <w:p w:rsidR="00D5794F" w:rsidRDefault="00D5794F" w:rsidP="006575E0">
      <w:pPr>
        <w:pStyle w:val="Skrif"/>
        <w:ind w:left="720"/>
      </w:pPr>
      <w:r w:rsidRPr="006575E0">
        <w:t>“Toe hulle by die grens van Misië kom, het hulle na Bitinië toe probeer gaan, maar die Gees van Jesus het hulle dit nie toegelaat nie.”</w:t>
      </w:r>
      <w:r>
        <w:t xml:space="preserve"> Handelinge 16:7</w:t>
      </w:r>
    </w:p>
    <w:p w:rsidR="006575E0" w:rsidRDefault="00D5794F" w:rsidP="00667E5E">
      <w:pPr>
        <w:numPr>
          <w:ilvl w:val="0"/>
          <w:numId w:val="7"/>
        </w:numPr>
        <w:ind w:left="360"/>
      </w:pPr>
      <w:r>
        <w:t xml:space="preserve">Deure vir hom oop te maak: </w:t>
      </w:r>
    </w:p>
    <w:p w:rsidR="00D5794F" w:rsidRDefault="005D4221" w:rsidP="006575E0">
      <w:pPr>
        <w:pStyle w:val="Skrif"/>
        <w:ind w:left="720"/>
      </w:pPr>
      <w:r w:rsidRPr="006575E0">
        <w:t>“want hier staan ’n groot en belangrike deur vir my oop, maar hier is ook baie teenstanders.”</w:t>
      </w:r>
      <w:r>
        <w:t xml:space="preserve"> 1 Korintiërs 16:9</w:t>
      </w:r>
    </w:p>
    <w:p w:rsidR="00667E5E" w:rsidRDefault="00667E5E" w:rsidP="00667E5E"/>
    <w:p w:rsidR="00667E5E" w:rsidRDefault="00667E5E" w:rsidP="00667E5E">
      <w:r>
        <w:t>Paulus leef naby genoeg aan die Here om te kan weet:</w:t>
      </w:r>
    </w:p>
    <w:p w:rsidR="00667E5E" w:rsidRDefault="00667E5E" w:rsidP="00667E5E">
      <w:pPr>
        <w:numPr>
          <w:ilvl w:val="0"/>
          <w:numId w:val="7"/>
        </w:numPr>
        <w:ind w:left="360"/>
      </w:pPr>
      <w:r>
        <w:t xml:space="preserve">Ek wil soontoe, maar die Here wil dit nie hê </w:t>
      </w:r>
      <w:r w:rsidR="00135D9C">
        <w:t>nie en daarom gaan ek nie.</w:t>
      </w:r>
      <w:r w:rsidR="005A0B91">
        <w:t xml:space="preserve"> Die deur is gesluit en ek het nie die sleutel nie en daarom gaan ek nie soontoe nie. </w:t>
      </w:r>
      <w:r w:rsidR="00135D9C">
        <w:t xml:space="preserve"> Al moet ek al my planne verander....</w:t>
      </w:r>
    </w:p>
    <w:p w:rsidR="005A0B91" w:rsidRDefault="00667E5E" w:rsidP="00667E5E">
      <w:pPr>
        <w:numPr>
          <w:ilvl w:val="0"/>
          <w:numId w:val="7"/>
        </w:numPr>
        <w:ind w:left="360"/>
      </w:pPr>
      <w:r>
        <w:t xml:space="preserve">Of: </w:t>
      </w:r>
      <w:proofErr w:type="spellStart"/>
      <w:r w:rsidR="00135D9C">
        <w:t>wow</w:t>
      </w:r>
      <w:proofErr w:type="spellEnd"/>
      <w:r w:rsidR="00135D9C">
        <w:t xml:space="preserve">, hier is ’n geleentheid wat ek nie verwag het of aan gedink het nie, maar wat my hart aangryp. Ek doen dit! </w:t>
      </w:r>
      <w:r w:rsidR="00C567FD">
        <w:t xml:space="preserve">Hier is ’n deur wat oopstaan en daarom gaan ek in. </w:t>
      </w:r>
      <w:r w:rsidR="00135D9C">
        <w:t>Al moet ek al my planne verander....</w:t>
      </w:r>
    </w:p>
    <w:p w:rsidR="005A0B91" w:rsidRDefault="005A0B91" w:rsidP="00667E5E"/>
    <w:p w:rsidR="00383F01" w:rsidRDefault="00383F01" w:rsidP="00667E5E">
      <w:r>
        <w:t>Vandag is WERKERSDAG. Hoe gaan dit met jou WERK vir die Here?</w:t>
      </w:r>
    </w:p>
    <w:p w:rsidR="00383F01" w:rsidRDefault="00383F01" w:rsidP="00135D9C">
      <w:r>
        <w:t>Het jy planne? Vir jou werk VIR DIE HERE? Planne vir jou huwelik? Jou gesin? Jou werk? Jou vriende?</w:t>
      </w:r>
    </w:p>
    <w:p w:rsidR="00383F01" w:rsidRDefault="00383F01" w:rsidP="00135D9C">
      <w:r>
        <w:t>Leef jy naby genoeg aan die Here om te weet wanneer jy jou planne moet verander?</w:t>
      </w:r>
    </w:p>
    <w:p w:rsidR="00383F01" w:rsidRDefault="00383F01" w:rsidP="00135D9C">
      <w:r>
        <w:t>Leef jy naby genoeg aan jou wêreld om te weet wanneer daar deure oopgaan?</w:t>
      </w:r>
    </w:p>
    <w:p w:rsidR="00383F01" w:rsidRDefault="00383F01" w:rsidP="00135D9C">
      <w:r>
        <w:t>Hierdie maand is STUUR MEI(Y). Is dit dalk nou jou tyd?</w:t>
      </w:r>
    </w:p>
    <w:p w:rsidR="00135D9C" w:rsidRDefault="00135D9C" w:rsidP="00135D9C"/>
    <w:p w:rsidR="00976D9B" w:rsidRPr="007F67ED" w:rsidRDefault="00135D9C" w:rsidP="007F67ED">
      <w:r>
        <w:t xml:space="preserve">Amen. </w:t>
      </w:r>
    </w:p>
    <w:p w:rsidR="00976D9B" w:rsidRPr="007F67ED" w:rsidRDefault="00976D9B" w:rsidP="007F67ED"/>
    <w:sectPr w:rsidR="00976D9B" w:rsidRPr="007F67ED" w:rsidSect="003272F2">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64" w:rsidRDefault="00380E64" w:rsidP="007F67ED">
      <w:r>
        <w:separator/>
      </w:r>
    </w:p>
  </w:endnote>
  <w:endnote w:type="continuationSeparator" w:id="0">
    <w:p w:rsidR="00380E64" w:rsidRDefault="00380E64"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5C35DD">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64" w:rsidRDefault="00380E64" w:rsidP="007F67ED">
      <w:r>
        <w:separator/>
      </w:r>
    </w:p>
  </w:footnote>
  <w:footnote w:type="continuationSeparator" w:id="0">
    <w:p w:rsidR="00380E64" w:rsidRDefault="00380E64"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8026D99"/>
    <w:multiLevelType w:val="hybridMultilevel"/>
    <w:tmpl w:val="BAD40406"/>
    <w:styleLink w:val="ImportedStyle3"/>
    <w:lvl w:ilvl="0" w:tplc="A7C0EE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66E4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5073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283B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74C0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66C3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52B2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4A99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EA9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1DCE1C92"/>
    <w:multiLevelType w:val="hybridMultilevel"/>
    <w:tmpl w:val="A61CF19E"/>
    <w:numStyleLink w:val="ImportedStyle2"/>
  </w:abstractNum>
  <w:abstractNum w:abstractNumId="6">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40D0A"/>
    <w:multiLevelType w:val="hybridMultilevel"/>
    <w:tmpl w:val="A7F4A8AE"/>
    <w:lvl w:ilvl="0" w:tplc="04360001">
      <w:start w:val="1"/>
      <w:numFmt w:val="bullet"/>
      <w:lvlText w:val=""/>
      <w:lvlJc w:val="left"/>
      <w:pPr>
        <w:ind w:left="1080" w:hanging="360"/>
      </w:pPr>
      <w:rPr>
        <w:rFonts w:ascii="Symbol" w:hAnsi="Symbol" w:hint="default"/>
      </w:rPr>
    </w:lvl>
    <w:lvl w:ilvl="1" w:tplc="04360003">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35EE2180"/>
    <w:multiLevelType w:val="hybridMultilevel"/>
    <w:tmpl w:val="A61CF19E"/>
    <w:styleLink w:val="ImportedStyle2"/>
    <w:lvl w:ilvl="0" w:tplc="C62C27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C044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04E1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FC9E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8A0A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4EB4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F038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A26A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12C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54E64119"/>
    <w:multiLevelType w:val="hybridMultilevel"/>
    <w:tmpl w:val="BAD40406"/>
    <w:numStyleLink w:val="ImportedStyle3"/>
  </w:abstractNum>
  <w:abstractNum w:abstractNumId="16">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7">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8"/>
  </w:num>
  <w:num w:numId="2">
    <w:abstractNumId w:val="1"/>
  </w:num>
  <w:num w:numId="3">
    <w:abstractNumId w:val="6"/>
  </w:num>
  <w:num w:numId="4">
    <w:abstractNumId w:val="13"/>
  </w:num>
  <w:num w:numId="5">
    <w:abstractNumId w:val="16"/>
  </w:num>
  <w:num w:numId="6">
    <w:abstractNumId w:val="9"/>
  </w:num>
  <w:num w:numId="7">
    <w:abstractNumId w:val="7"/>
  </w:num>
  <w:num w:numId="8">
    <w:abstractNumId w:val="8"/>
  </w:num>
  <w:num w:numId="9">
    <w:abstractNumId w:val="14"/>
  </w:num>
  <w:num w:numId="10">
    <w:abstractNumId w:val="19"/>
  </w:num>
  <w:num w:numId="11">
    <w:abstractNumId w:val="11"/>
  </w:num>
  <w:num w:numId="12">
    <w:abstractNumId w:val="4"/>
  </w:num>
  <w:num w:numId="13">
    <w:abstractNumId w:val="3"/>
  </w:num>
  <w:num w:numId="14">
    <w:abstractNumId w:val="10"/>
  </w:num>
  <w:num w:numId="15">
    <w:abstractNumId w:val="17"/>
  </w:num>
  <w:num w:numId="16">
    <w:abstractNumId w:val="20"/>
  </w:num>
  <w:num w:numId="17">
    <w:abstractNumId w:val="0"/>
  </w:num>
  <w:num w:numId="18">
    <w:abstractNumId w:val="12"/>
  </w:num>
  <w:num w:numId="19">
    <w:abstractNumId w:val="5"/>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15C89"/>
    <w:rsid w:val="0002606C"/>
    <w:rsid w:val="00064CEC"/>
    <w:rsid w:val="00080445"/>
    <w:rsid w:val="000822B9"/>
    <w:rsid w:val="00083B18"/>
    <w:rsid w:val="000B38D3"/>
    <w:rsid w:val="000C5F2F"/>
    <w:rsid w:val="000E293F"/>
    <w:rsid w:val="00135D9C"/>
    <w:rsid w:val="0016156D"/>
    <w:rsid w:val="0018021F"/>
    <w:rsid w:val="0019391B"/>
    <w:rsid w:val="001A3453"/>
    <w:rsid w:val="001D2EF4"/>
    <w:rsid w:val="001D6BBA"/>
    <w:rsid w:val="001E5399"/>
    <w:rsid w:val="001E7C12"/>
    <w:rsid w:val="00203578"/>
    <w:rsid w:val="00217FBD"/>
    <w:rsid w:val="00244C28"/>
    <w:rsid w:val="00265320"/>
    <w:rsid w:val="002730E2"/>
    <w:rsid w:val="0029076A"/>
    <w:rsid w:val="002B1743"/>
    <w:rsid w:val="002C2BE5"/>
    <w:rsid w:val="002C6B61"/>
    <w:rsid w:val="002E465C"/>
    <w:rsid w:val="003031A0"/>
    <w:rsid w:val="003057E9"/>
    <w:rsid w:val="003272F2"/>
    <w:rsid w:val="00332316"/>
    <w:rsid w:val="003417F4"/>
    <w:rsid w:val="00352B50"/>
    <w:rsid w:val="00353357"/>
    <w:rsid w:val="003542FF"/>
    <w:rsid w:val="00354E06"/>
    <w:rsid w:val="00371FFE"/>
    <w:rsid w:val="00380E64"/>
    <w:rsid w:val="003835FF"/>
    <w:rsid w:val="00383F01"/>
    <w:rsid w:val="003878A4"/>
    <w:rsid w:val="003A32A6"/>
    <w:rsid w:val="003D7922"/>
    <w:rsid w:val="003E43F1"/>
    <w:rsid w:val="00401F2A"/>
    <w:rsid w:val="00404CFE"/>
    <w:rsid w:val="004143BD"/>
    <w:rsid w:val="00435888"/>
    <w:rsid w:val="004378DB"/>
    <w:rsid w:val="004439DE"/>
    <w:rsid w:val="004636E9"/>
    <w:rsid w:val="004778A2"/>
    <w:rsid w:val="00490B9D"/>
    <w:rsid w:val="004A1293"/>
    <w:rsid w:val="004D3E94"/>
    <w:rsid w:val="004F17DE"/>
    <w:rsid w:val="00535CC7"/>
    <w:rsid w:val="00540066"/>
    <w:rsid w:val="005651FD"/>
    <w:rsid w:val="0058634D"/>
    <w:rsid w:val="005975F0"/>
    <w:rsid w:val="005A0B91"/>
    <w:rsid w:val="005A5CC7"/>
    <w:rsid w:val="005C35DD"/>
    <w:rsid w:val="005D0D88"/>
    <w:rsid w:val="005D4221"/>
    <w:rsid w:val="005F3046"/>
    <w:rsid w:val="005F3F0F"/>
    <w:rsid w:val="005F583D"/>
    <w:rsid w:val="005F613D"/>
    <w:rsid w:val="006575E0"/>
    <w:rsid w:val="00667E5E"/>
    <w:rsid w:val="00683B37"/>
    <w:rsid w:val="006A5152"/>
    <w:rsid w:val="006B4023"/>
    <w:rsid w:val="006B5D5E"/>
    <w:rsid w:val="006C0503"/>
    <w:rsid w:val="006C5B15"/>
    <w:rsid w:val="006F3D91"/>
    <w:rsid w:val="00703EEB"/>
    <w:rsid w:val="007058F2"/>
    <w:rsid w:val="007079B8"/>
    <w:rsid w:val="0071385D"/>
    <w:rsid w:val="00731931"/>
    <w:rsid w:val="00736FBF"/>
    <w:rsid w:val="0075547E"/>
    <w:rsid w:val="00765164"/>
    <w:rsid w:val="00765712"/>
    <w:rsid w:val="007763BC"/>
    <w:rsid w:val="00787B74"/>
    <w:rsid w:val="0079143F"/>
    <w:rsid w:val="00793943"/>
    <w:rsid w:val="007C44CA"/>
    <w:rsid w:val="007D38F7"/>
    <w:rsid w:val="007D47D5"/>
    <w:rsid w:val="007D5621"/>
    <w:rsid w:val="007D6EDB"/>
    <w:rsid w:val="007F4C8C"/>
    <w:rsid w:val="007F67ED"/>
    <w:rsid w:val="00884F5C"/>
    <w:rsid w:val="008B66D9"/>
    <w:rsid w:val="008C45B0"/>
    <w:rsid w:val="008F0D5F"/>
    <w:rsid w:val="00900678"/>
    <w:rsid w:val="0090566C"/>
    <w:rsid w:val="0094282F"/>
    <w:rsid w:val="00955AD4"/>
    <w:rsid w:val="00962407"/>
    <w:rsid w:val="00973C1E"/>
    <w:rsid w:val="00976D9B"/>
    <w:rsid w:val="00980A34"/>
    <w:rsid w:val="0098575A"/>
    <w:rsid w:val="00992DD8"/>
    <w:rsid w:val="009C61FD"/>
    <w:rsid w:val="009D200A"/>
    <w:rsid w:val="009F410D"/>
    <w:rsid w:val="00A20F91"/>
    <w:rsid w:val="00A4096D"/>
    <w:rsid w:val="00A51BA8"/>
    <w:rsid w:val="00A7199A"/>
    <w:rsid w:val="00A90F8A"/>
    <w:rsid w:val="00A93503"/>
    <w:rsid w:val="00AB1871"/>
    <w:rsid w:val="00AC1B6A"/>
    <w:rsid w:val="00AE3DAA"/>
    <w:rsid w:val="00AE42E6"/>
    <w:rsid w:val="00AE723D"/>
    <w:rsid w:val="00B000CA"/>
    <w:rsid w:val="00B02D67"/>
    <w:rsid w:val="00B17DAD"/>
    <w:rsid w:val="00B42A72"/>
    <w:rsid w:val="00B616B9"/>
    <w:rsid w:val="00B87452"/>
    <w:rsid w:val="00BA3B2D"/>
    <w:rsid w:val="00BB5A78"/>
    <w:rsid w:val="00C02E09"/>
    <w:rsid w:val="00C11917"/>
    <w:rsid w:val="00C179E9"/>
    <w:rsid w:val="00C41714"/>
    <w:rsid w:val="00C567FD"/>
    <w:rsid w:val="00C64979"/>
    <w:rsid w:val="00C847FE"/>
    <w:rsid w:val="00CB06FF"/>
    <w:rsid w:val="00CB6154"/>
    <w:rsid w:val="00CC0D21"/>
    <w:rsid w:val="00CC42D7"/>
    <w:rsid w:val="00CD26A6"/>
    <w:rsid w:val="00CE26AC"/>
    <w:rsid w:val="00CE3C88"/>
    <w:rsid w:val="00D03A3D"/>
    <w:rsid w:val="00D36BB9"/>
    <w:rsid w:val="00D5794F"/>
    <w:rsid w:val="00D91EF9"/>
    <w:rsid w:val="00DD55D6"/>
    <w:rsid w:val="00E1309E"/>
    <w:rsid w:val="00E5094B"/>
    <w:rsid w:val="00E54FE8"/>
    <w:rsid w:val="00EC1E4A"/>
    <w:rsid w:val="00EC50FB"/>
    <w:rsid w:val="00EE0CA1"/>
    <w:rsid w:val="00EF2A97"/>
    <w:rsid w:val="00EF4B6D"/>
    <w:rsid w:val="00F1766E"/>
    <w:rsid w:val="00F2297E"/>
    <w:rsid w:val="00F22BF0"/>
    <w:rsid w:val="00F4435C"/>
    <w:rsid w:val="00F476C0"/>
    <w:rsid w:val="00F82989"/>
    <w:rsid w:val="00F87AAC"/>
    <w:rsid w:val="00FA4970"/>
    <w:rsid w:val="00FB029D"/>
    <w:rsid w:val="00FB4F7C"/>
    <w:rsid w:val="00FC4351"/>
    <w:rsid w:val="00FC5C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customStyle="1" w:styleId="Body">
    <w:name w:val="Body"/>
    <w:rsid w:val="0029076A"/>
    <w:pPr>
      <w:pBdr>
        <w:top w:val="nil"/>
        <w:left w:val="nil"/>
        <w:bottom w:val="nil"/>
        <w:right w:val="nil"/>
        <w:between w:val="nil"/>
        <w:bar w:val="nil"/>
      </w:pBdr>
      <w:spacing w:after="0" w:line="360" w:lineRule="auto"/>
      <w:jc w:val="both"/>
    </w:pPr>
    <w:rPr>
      <w:rFonts w:ascii="Century Gothic" w:eastAsia="Arial Unicode MS" w:hAnsi="Century Gothic" w:cs="Arial Unicode MS"/>
      <w:color w:val="000000"/>
      <w:u w:color="000000"/>
      <w:bdr w:val="nil"/>
      <w:lang w:val="de-DE" w:eastAsia="af-ZA"/>
    </w:rPr>
  </w:style>
  <w:style w:type="numbering" w:customStyle="1" w:styleId="ImportedStyle2">
    <w:name w:val="Imported Style 2"/>
    <w:rsid w:val="0029076A"/>
    <w:pPr>
      <w:numPr>
        <w:numId w:val="18"/>
      </w:numPr>
    </w:pPr>
  </w:style>
  <w:style w:type="numbering" w:customStyle="1" w:styleId="ImportedStyle3">
    <w:name w:val="Imported Style 3"/>
    <w:rsid w:val="0029076A"/>
    <w:pPr>
      <w:numPr>
        <w:numId w:val="20"/>
      </w:numPr>
    </w:pPr>
  </w:style>
  <w:style w:type="table" w:styleId="TableGrid">
    <w:name w:val="Table Grid"/>
    <w:basedOn w:val="TableNormal"/>
    <w:uiPriority w:val="59"/>
    <w:rsid w:val="004D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customStyle="1" w:styleId="Body">
    <w:name w:val="Body"/>
    <w:rsid w:val="0029076A"/>
    <w:pPr>
      <w:pBdr>
        <w:top w:val="nil"/>
        <w:left w:val="nil"/>
        <w:bottom w:val="nil"/>
        <w:right w:val="nil"/>
        <w:between w:val="nil"/>
        <w:bar w:val="nil"/>
      </w:pBdr>
      <w:spacing w:after="0" w:line="360" w:lineRule="auto"/>
      <w:jc w:val="both"/>
    </w:pPr>
    <w:rPr>
      <w:rFonts w:ascii="Century Gothic" w:eastAsia="Arial Unicode MS" w:hAnsi="Century Gothic" w:cs="Arial Unicode MS"/>
      <w:color w:val="000000"/>
      <w:u w:color="000000"/>
      <w:bdr w:val="nil"/>
      <w:lang w:val="de-DE" w:eastAsia="af-ZA"/>
    </w:rPr>
  </w:style>
  <w:style w:type="numbering" w:customStyle="1" w:styleId="ImportedStyle2">
    <w:name w:val="Imported Style 2"/>
    <w:rsid w:val="0029076A"/>
    <w:pPr>
      <w:numPr>
        <w:numId w:val="18"/>
      </w:numPr>
    </w:pPr>
  </w:style>
  <w:style w:type="numbering" w:customStyle="1" w:styleId="ImportedStyle3">
    <w:name w:val="Imported Style 3"/>
    <w:rsid w:val="0029076A"/>
    <w:pPr>
      <w:numPr>
        <w:numId w:val="20"/>
      </w:numPr>
    </w:pPr>
  </w:style>
  <w:style w:type="table" w:styleId="TableGrid">
    <w:name w:val="Table Grid"/>
    <w:basedOn w:val="TableNormal"/>
    <w:uiPriority w:val="59"/>
    <w:rsid w:val="004D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4190">
      <w:bodyDiv w:val="1"/>
      <w:marLeft w:val="0"/>
      <w:marRight w:val="0"/>
      <w:marTop w:val="0"/>
      <w:marBottom w:val="0"/>
      <w:divBdr>
        <w:top w:val="none" w:sz="0" w:space="0" w:color="auto"/>
        <w:left w:val="none" w:sz="0" w:space="0" w:color="auto"/>
        <w:bottom w:val="none" w:sz="0" w:space="0" w:color="auto"/>
        <w:right w:val="none" w:sz="0" w:space="0" w:color="auto"/>
      </w:divBdr>
    </w:div>
    <w:div w:id="497042791">
      <w:bodyDiv w:val="1"/>
      <w:marLeft w:val="0"/>
      <w:marRight w:val="0"/>
      <w:marTop w:val="0"/>
      <w:marBottom w:val="0"/>
      <w:divBdr>
        <w:top w:val="none" w:sz="0" w:space="0" w:color="auto"/>
        <w:left w:val="none" w:sz="0" w:space="0" w:color="auto"/>
        <w:bottom w:val="none" w:sz="0" w:space="0" w:color="auto"/>
        <w:right w:val="none" w:sz="0" w:space="0" w:color="auto"/>
      </w:divBdr>
      <w:divsChild>
        <w:div w:id="2062050820">
          <w:marLeft w:val="0"/>
          <w:marRight w:val="0"/>
          <w:marTop w:val="0"/>
          <w:marBottom w:val="0"/>
          <w:divBdr>
            <w:top w:val="none" w:sz="0" w:space="0" w:color="auto"/>
            <w:left w:val="none" w:sz="0" w:space="0" w:color="auto"/>
            <w:bottom w:val="none" w:sz="0" w:space="0" w:color="auto"/>
            <w:right w:val="none" w:sz="0" w:space="0" w:color="auto"/>
          </w:divBdr>
        </w:div>
        <w:div w:id="1291209186">
          <w:marLeft w:val="0"/>
          <w:marRight w:val="0"/>
          <w:marTop w:val="0"/>
          <w:marBottom w:val="0"/>
          <w:divBdr>
            <w:top w:val="none" w:sz="0" w:space="0" w:color="auto"/>
            <w:left w:val="none" w:sz="0" w:space="0" w:color="auto"/>
            <w:bottom w:val="none" w:sz="0" w:space="0" w:color="auto"/>
            <w:right w:val="none" w:sz="0" w:space="0" w:color="auto"/>
          </w:divBdr>
        </w:div>
        <w:div w:id="2095785270">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561399037">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2016-05-01T04:59:00Z</cp:lastPrinted>
  <dcterms:created xsi:type="dcterms:W3CDTF">2016-05-03T06:47:00Z</dcterms:created>
  <dcterms:modified xsi:type="dcterms:W3CDTF">2016-05-03T06:47:00Z</dcterms:modified>
</cp:coreProperties>
</file>