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0423E2" w:rsidRDefault="00787B74" w:rsidP="007F67ED">
      <w:pPr>
        <w:rPr>
          <w:b/>
        </w:rPr>
      </w:pPr>
      <w:bookmarkStart w:id="0" w:name="_GoBack"/>
      <w:r w:rsidRPr="000423E2">
        <w:rPr>
          <w:b/>
        </w:rPr>
        <w:t>TEMA:</w:t>
      </w:r>
      <w:r w:rsidR="000423E2" w:rsidRPr="000423E2">
        <w:rPr>
          <w:b/>
        </w:rPr>
        <w:t xml:space="preserve"> GEROEP OM TE DIEN</w:t>
      </w:r>
    </w:p>
    <w:p w:rsidR="00CC42D7" w:rsidRDefault="00CC42D7" w:rsidP="007F67ED"/>
    <w:p w:rsidR="00FB75A8" w:rsidRDefault="0093580E" w:rsidP="007F67ED">
      <w:r>
        <w:t>Ons ken almal die bekende opsomming van die wet soos Jesus dit gegee het:</w:t>
      </w:r>
    </w:p>
    <w:bookmarkEnd w:id="0"/>
    <w:p w:rsidR="0093580E" w:rsidRDefault="0093580E" w:rsidP="0093580E">
      <w:pPr>
        <w:pStyle w:val="Skrif"/>
      </w:pPr>
      <w:r>
        <w:t>Matteus 22:36-40</w:t>
      </w:r>
    </w:p>
    <w:p w:rsidR="0093580E" w:rsidRDefault="0093580E" w:rsidP="0093580E">
      <w:pPr>
        <w:pStyle w:val="Skrif"/>
      </w:pPr>
      <w:r>
        <w:t>“Meneer,” vra hy, “wat is die grootste gebod in die wet?” 37 Jesus antwoord hom: “‘Jy moet die Here jou God liefhê met jou hele hart en met jou hele siel’ en met jou hele verstand. 38 Dit is die grootste en die eerste gebod. 39 En die tweede, wat hiermee gelyk staan, is: ‘Jy moet jou naaste liefhê soos jouself.’ 40 In hierdie twee gebooie is die hele wet en die profete saamgevat.”</w:t>
      </w:r>
    </w:p>
    <w:p w:rsidR="0093580E" w:rsidRDefault="0093580E" w:rsidP="007F67ED"/>
    <w:p w:rsidR="0093580E" w:rsidRDefault="0093580E" w:rsidP="007F67ED">
      <w:r>
        <w:t>2 gebooie:</w:t>
      </w:r>
    </w:p>
    <w:p w:rsidR="0093580E" w:rsidRDefault="0093580E" w:rsidP="0093580E">
      <w:pPr>
        <w:numPr>
          <w:ilvl w:val="0"/>
          <w:numId w:val="21"/>
        </w:numPr>
        <w:ind w:left="360"/>
      </w:pPr>
      <w:r>
        <w:t>Jy moet God liefhê</w:t>
      </w:r>
    </w:p>
    <w:p w:rsidR="0093580E" w:rsidRDefault="0093580E" w:rsidP="0093580E">
      <w:pPr>
        <w:numPr>
          <w:ilvl w:val="0"/>
          <w:numId w:val="21"/>
        </w:numPr>
        <w:ind w:left="360"/>
      </w:pPr>
      <w:r>
        <w:t>Jy moet jou naaste liefhê</w:t>
      </w:r>
    </w:p>
    <w:p w:rsidR="0093580E" w:rsidRDefault="0093580E" w:rsidP="0093580E"/>
    <w:p w:rsidR="0093580E" w:rsidRDefault="0093580E" w:rsidP="0093580E">
      <w:r>
        <w:t>Maar watter een is die moeilikste?</w:t>
      </w:r>
    </w:p>
    <w:p w:rsidR="0093580E" w:rsidRDefault="0093580E" w:rsidP="0093580E"/>
    <w:p w:rsidR="0093580E" w:rsidRDefault="0093580E" w:rsidP="0093580E">
      <w:r>
        <w:t>Ek dink dit makliker om God lief te hê vir 3 redes:</w:t>
      </w:r>
    </w:p>
    <w:p w:rsidR="007F48E8" w:rsidRDefault="007F48E8" w:rsidP="0093580E">
      <w:pPr>
        <w:numPr>
          <w:ilvl w:val="0"/>
          <w:numId w:val="22"/>
        </w:numPr>
        <w:ind w:left="360"/>
      </w:pPr>
      <w:r w:rsidRPr="002A47B2">
        <w:rPr>
          <w:b/>
          <w:shd w:val="clear" w:color="auto" w:fill="660066"/>
        </w:rPr>
        <w:t>God het eerste lief</w:t>
      </w:r>
      <w:r w:rsidR="000F669D" w:rsidRPr="002A47B2">
        <w:rPr>
          <w:b/>
          <w:shd w:val="clear" w:color="auto" w:fill="660066"/>
        </w:rPr>
        <w:t>.</w:t>
      </w:r>
      <w:r w:rsidR="000F669D">
        <w:t xml:space="preserve"> Dis immers hoekom ons hier is – God het ons eerste lief gehad! Nog voordat ons gebore is het Hy reeds sy Seun gestuur om vir ons sondes te betaal – ons is vergewe! Voordat ons Hom nog geken het, het Hy sy Heilige Gees gestuur om in ons te kom woon, sodat ons Hom kan ken, sodat ons kan glo</w:t>
      </w:r>
      <w:r w:rsidR="008033C3">
        <w:t>. En God se liefde hou nooit op nie, dis vir ewig! God het ons eerste lief. En dis maklik</w:t>
      </w:r>
      <w:r>
        <w:t>er om Iemand lief te hê wat my lief het</w:t>
      </w:r>
      <w:r w:rsidR="008033C3">
        <w:t>, nie waar nie?! Met mense is dit soveel moeiliker, want ek moet hulle liefhê al het hulle my nie lief nie. Ek moet hulle eerste liefhê, al gaan hulle my nooit liefhê nie.</w:t>
      </w:r>
    </w:p>
    <w:p w:rsidR="0093580E" w:rsidRDefault="008033C3" w:rsidP="0093580E">
      <w:pPr>
        <w:numPr>
          <w:ilvl w:val="0"/>
          <w:numId w:val="22"/>
        </w:numPr>
        <w:ind w:left="360"/>
      </w:pPr>
      <w:r w:rsidRPr="002A47B2">
        <w:rPr>
          <w:b/>
          <w:shd w:val="clear" w:color="auto" w:fill="660066"/>
        </w:rPr>
        <w:t>Hoe b</w:t>
      </w:r>
      <w:r w:rsidR="007F48E8" w:rsidRPr="002A47B2">
        <w:rPr>
          <w:b/>
          <w:shd w:val="clear" w:color="auto" w:fill="660066"/>
        </w:rPr>
        <w:t>eter</w:t>
      </w:r>
      <w:r w:rsidRPr="002A47B2">
        <w:rPr>
          <w:b/>
          <w:shd w:val="clear" w:color="auto" w:fill="660066"/>
        </w:rPr>
        <w:t xml:space="preserve"> ek God</w:t>
      </w:r>
      <w:r w:rsidR="007F48E8" w:rsidRPr="002A47B2">
        <w:rPr>
          <w:b/>
          <w:shd w:val="clear" w:color="auto" w:fill="660066"/>
        </w:rPr>
        <w:t xml:space="preserve"> leer ken</w:t>
      </w:r>
      <w:r w:rsidRPr="002A47B2">
        <w:rPr>
          <w:b/>
          <w:shd w:val="clear" w:color="auto" w:fill="660066"/>
        </w:rPr>
        <w:t xml:space="preserve">, hoe </w:t>
      </w:r>
      <w:r w:rsidR="007F48E8" w:rsidRPr="002A47B2">
        <w:rPr>
          <w:b/>
          <w:shd w:val="clear" w:color="auto" w:fill="660066"/>
        </w:rPr>
        <w:t>liewer</w:t>
      </w:r>
      <w:r w:rsidRPr="002A47B2">
        <w:rPr>
          <w:b/>
          <w:shd w:val="clear" w:color="auto" w:fill="660066"/>
        </w:rPr>
        <w:t xml:space="preserve"> het ek Hom</w:t>
      </w:r>
      <w:r>
        <w:t>, want hoe meer ontdek ek hoe wonderlik Hy is! Met mense is dit andersom: hoe beter ek hulle leer ken, hoe moeiliker word dit gewoonlik om hulle lief te hê, want mense het foute en swakhede en sondes en hoe langer jy hulle ken, hoe meer ontdek jy........</w:t>
      </w:r>
    </w:p>
    <w:p w:rsidR="007F48E8" w:rsidRDefault="003E7E9C" w:rsidP="0093580E">
      <w:pPr>
        <w:numPr>
          <w:ilvl w:val="0"/>
          <w:numId w:val="22"/>
        </w:numPr>
        <w:ind w:left="360"/>
      </w:pPr>
      <w:r w:rsidRPr="002A47B2">
        <w:rPr>
          <w:b/>
          <w:shd w:val="clear" w:color="auto" w:fill="660066"/>
        </w:rPr>
        <w:t>God is a</w:t>
      </w:r>
      <w:r w:rsidR="007F48E8" w:rsidRPr="002A47B2">
        <w:rPr>
          <w:b/>
          <w:shd w:val="clear" w:color="auto" w:fill="660066"/>
        </w:rPr>
        <w:t xml:space="preserve">ltyd by </w:t>
      </w:r>
      <w:r w:rsidR="00241FB4" w:rsidRPr="002A47B2">
        <w:rPr>
          <w:b/>
          <w:shd w:val="clear" w:color="auto" w:fill="660066"/>
        </w:rPr>
        <w:t>my</w:t>
      </w:r>
      <w:r>
        <w:t xml:space="preserve">, </w:t>
      </w:r>
      <w:r w:rsidR="00241FB4">
        <w:t>ek</w:t>
      </w:r>
      <w:r>
        <w:t xml:space="preserve"> kan enige tyd met Hom praat en na Hom luister. Om waarlik lief te hê moet ek kommunikeer. Ek kan tog nie sê dat ek jou werklik liefhet, maar ek praat nooit met jou nie, ek kom nooit naby jou nie, jy weet eintlik nie eers van my nie. Daarom is dit moeiliker om mense lief te hê, want ek moet moeite doen om by hulle uit te kom. Met God is dit maklik, Hy is altyd by ons.</w:t>
      </w:r>
    </w:p>
    <w:p w:rsidR="0093580E" w:rsidRDefault="0093580E" w:rsidP="0093580E"/>
    <w:p w:rsidR="007F48E8" w:rsidRDefault="007F48E8" w:rsidP="0093580E">
      <w:r>
        <w:t>Die vroeë kerk het geweet dat hierdie die groot uitdaging is – om mekaar lief te hê. Daarom het hulle 2 belangrike dinge gedoen:</w:t>
      </w:r>
    </w:p>
    <w:p w:rsidR="007F48E8" w:rsidRDefault="007F48E8" w:rsidP="007F48E8">
      <w:pPr>
        <w:numPr>
          <w:ilvl w:val="0"/>
          <w:numId w:val="23"/>
        </w:numPr>
        <w:ind w:left="360"/>
      </w:pPr>
      <w:r>
        <w:t>Elke week saam geëet → Nagmaal</w:t>
      </w:r>
    </w:p>
    <w:p w:rsidR="007F48E8" w:rsidRDefault="007F48E8" w:rsidP="007F48E8">
      <w:pPr>
        <w:numPr>
          <w:ilvl w:val="0"/>
          <w:numId w:val="23"/>
        </w:numPr>
        <w:ind w:left="360"/>
      </w:pPr>
      <w:r>
        <w:t>Mense aangestel om hiermee te help → Diakens</w:t>
      </w:r>
    </w:p>
    <w:p w:rsidR="007F48E8" w:rsidRDefault="007F48E8" w:rsidP="007F48E8"/>
    <w:p w:rsidR="007F48E8" w:rsidRDefault="007F48E8" w:rsidP="007F48E8">
      <w:r>
        <w:t>Ongelukkig het dit met die tyd verander. In plaas daarvan dat die diakens die mense help om mekaar lief te hê, het die diakens middelmanne geword wat dit namens die mense gedoen het.</w:t>
      </w:r>
    </w:p>
    <w:p w:rsidR="007F48E8" w:rsidRDefault="007F48E8" w:rsidP="007F48E8"/>
    <w:p w:rsidR="007F48E8" w:rsidRDefault="00D61EDC" w:rsidP="007F48E8">
      <w:r>
        <w:t>Dis soos om gekys te wees op laerskool – onthou julle dit? Jy en ’n ou of meisie is gekys, maar julle werk net deur middelmanne. Jy stuur jou maatjie om vir haar ’n briefie te vat “Jy lyk mooi vandag.” Sy stuur haar maatjie met ’n hartjie sjokolade vir jou. Maar eintlik praat julle nooit met mekaar nie.....</w:t>
      </w:r>
    </w:p>
    <w:p w:rsidR="00D61EDC" w:rsidRDefault="00D61EDC" w:rsidP="007F48E8"/>
    <w:p w:rsidR="00266994" w:rsidRDefault="00D61EDC" w:rsidP="007F48E8">
      <w:r>
        <w:t xml:space="preserve">In baie kerke het die diakens so begin optree. Of nog erger, in baie kerke is dit soos om vir jou maatjie 10 hartjie sjokolades te gee en te sê: </w:t>
      </w:r>
    </w:p>
    <w:p w:rsidR="00D61EDC" w:rsidRPr="00266994" w:rsidRDefault="00D61EDC" w:rsidP="007F48E8">
      <w:pPr>
        <w:rPr>
          <w:i/>
        </w:rPr>
      </w:pPr>
      <w:r w:rsidRPr="00266994">
        <w:rPr>
          <w:i/>
        </w:rPr>
        <w:t>“Gaan gee dit vir wie jy ookal dink dit nodig het. Ek wil nie eers weet vir wie jy dit gee nie, maar sê vir hulle ek is lief vir hulle.”</w:t>
      </w:r>
    </w:p>
    <w:p w:rsidR="00D61EDC" w:rsidRDefault="00D61EDC" w:rsidP="007F48E8"/>
    <w:p w:rsidR="00552E1B" w:rsidRDefault="00552E1B" w:rsidP="007F48E8">
      <w:r>
        <w:t xml:space="preserve">Ons ken sulke kerke – die lidmate gee geld sodat die diakens namens hulle kan liefde bewys. Die diakens moet sorg vir die armes en die eensames en die siekes en die oues en die jonges en die alleenlopers en die studente en </w:t>
      </w:r>
      <w:proofErr w:type="spellStart"/>
      <w:r>
        <w:t>en</w:t>
      </w:r>
      <w:proofErr w:type="spellEnd"/>
      <w:r>
        <w:t xml:space="preserve"> </w:t>
      </w:r>
      <w:proofErr w:type="spellStart"/>
      <w:r>
        <w:t>en</w:t>
      </w:r>
      <w:proofErr w:type="spellEnd"/>
      <w:r>
        <w:t>. Ek sal geld gee, maar ek weet nie eers die name van die mense nie...... Ons ken sulke kerke.... En miskien is Wapadrant self so ’n kerk....</w:t>
      </w:r>
    </w:p>
    <w:p w:rsidR="00552E1B" w:rsidRPr="00552E1B" w:rsidRDefault="00552E1B" w:rsidP="007F48E8">
      <w:pPr>
        <w:rPr>
          <w:b/>
        </w:rPr>
      </w:pPr>
      <w:r w:rsidRPr="00552E1B">
        <w:rPr>
          <w:b/>
        </w:rPr>
        <w:t>Hoe het EK en JY die ander mense in ons gemeente lief?....</w:t>
      </w:r>
    </w:p>
    <w:p w:rsidR="00D61EDC" w:rsidRDefault="00D61EDC" w:rsidP="007F48E8"/>
    <w:p w:rsidR="00552E1B" w:rsidRDefault="00860032" w:rsidP="007F48E8">
      <w:r>
        <w:t>In Wapadrant begin ons vandag met ’n nuwe pad met ons diakens. Ons wil nie meer ’n kerk wees waar die diakens namens ons liefde bewys nie. Ons wil nie meer ’n kerk wees waar ’n handjievol namens almal liefde bewys nie. Ons wil nie meer ’n kerk wees waar baie lidmate self hul liefde vir God leef, maar iemand anders hulle liefde vir hul naaste leef nie.</w:t>
      </w:r>
    </w:p>
    <w:p w:rsidR="00860032" w:rsidRDefault="00860032" w:rsidP="007F48E8"/>
    <w:p w:rsidR="00860032" w:rsidRDefault="00860032" w:rsidP="007F48E8">
      <w:r>
        <w:t>Daarom gaan ons diakens nou anders werk. Hulle fokus gaan weer wees soos in die begin –</w:t>
      </w:r>
    </w:p>
    <w:p w:rsidR="00860032" w:rsidRPr="00860032" w:rsidRDefault="00860032" w:rsidP="007F48E8">
      <w:pPr>
        <w:rPr>
          <w:b/>
        </w:rPr>
      </w:pPr>
      <w:r w:rsidRPr="00860032">
        <w:rPr>
          <w:b/>
        </w:rPr>
        <w:t>Hoe kry ons die lidmate om self vir mekaar lief te wees?</w:t>
      </w:r>
    </w:p>
    <w:p w:rsidR="007F48E8" w:rsidRDefault="00860032" w:rsidP="0093580E">
      <w:r>
        <w:t xml:space="preserve">Hulle gaan die leiers wees wat ons gaan help om vir mekaar lief te wees. </w:t>
      </w:r>
      <w:r w:rsidR="00FF2518">
        <w:t xml:space="preserve">Hulle is nie ons slawe nie, hulle is ons mentors, ons </w:t>
      </w:r>
      <w:proofErr w:type="spellStart"/>
      <w:r w:rsidR="00FF2518">
        <w:t>‘coaches</w:t>
      </w:r>
      <w:proofErr w:type="spellEnd"/>
      <w:r w:rsidR="00FF2518">
        <w:t>’, sodat ons die wedstryd kan speel.</w:t>
      </w:r>
    </w:p>
    <w:p w:rsidR="007F48E8" w:rsidRDefault="007F48E8" w:rsidP="0093580E"/>
    <w:p w:rsidR="00F8799C" w:rsidRDefault="00F8799C" w:rsidP="0093580E">
      <w:r>
        <w:t>Ons gaan vandag ons diakens opnuut toewy, opnuut bevestig om juis dit te doen. Ons gaan hulle vra om hulle daartoe te verbind. Ons gaan vir hulle bid dat hulle juis dit doen. En ons gaan onsself wy om so te leef.</w:t>
      </w:r>
    </w:p>
    <w:p w:rsidR="00F8799C" w:rsidRDefault="00F8799C" w:rsidP="0093580E"/>
    <w:p w:rsidR="00F8799C" w:rsidRDefault="00F8799C" w:rsidP="0093580E">
      <w:r>
        <w:t>Maar voor ons dit doen, kom ons vra eers vir onsself dit af:</w:t>
      </w:r>
    </w:p>
    <w:p w:rsidR="00F8799C" w:rsidRDefault="00F8799C" w:rsidP="00F8799C">
      <w:pPr>
        <w:numPr>
          <w:ilvl w:val="0"/>
          <w:numId w:val="24"/>
        </w:numPr>
        <w:ind w:left="360"/>
      </w:pPr>
      <w:r>
        <w:lastRenderedPageBreak/>
        <w:t>Hoe gaan dit met my liefde vir God? Doen iemand dit vir my? Moet die dominee vir my sê wat God sê – of lees en luister ek self? Moet die dominee namens my met God praat – of bid ek self? Hoe WYS ek my liefde vir God?</w:t>
      </w:r>
    </w:p>
    <w:p w:rsidR="00F8799C" w:rsidRDefault="00F8799C" w:rsidP="00F8799C">
      <w:pPr>
        <w:numPr>
          <w:ilvl w:val="0"/>
          <w:numId w:val="24"/>
        </w:numPr>
        <w:ind w:left="360"/>
      </w:pPr>
      <w:r>
        <w:t>Hoe gaan dit met my liefde vir my naaste? Doen iemand dit vir my? Moet die diakens namens my met ander mense praat en na ander mense luister? Moet hulle namens my liefde bewys? Hoe WYS EK my liefde vir my naaste?</w:t>
      </w:r>
    </w:p>
    <w:p w:rsidR="00FB75A8" w:rsidRDefault="00FB75A8" w:rsidP="007F67ED"/>
    <w:p w:rsidR="00FB75A8" w:rsidRDefault="00FB75A8" w:rsidP="007F67ED">
      <w:r>
        <w:t>Amen.</w:t>
      </w:r>
    </w:p>
    <w:p w:rsidR="00FB75A8" w:rsidRDefault="00FB75A8" w:rsidP="007F67ED"/>
    <w:sectPr w:rsidR="00FB75A8" w:rsidSect="00520BD3">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BB" w:rsidRDefault="00250DBB" w:rsidP="007F67ED">
      <w:r>
        <w:separator/>
      </w:r>
    </w:p>
  </w:endnote>
  <w:endnote w:type="continuationSeparator" w:id="0">
    <w:p w:rsidR="00250DBB" w:rsidRDefault="00250DBB"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EA5398">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BB" w:rsidRDefault="00250DBB" w:rsidP="007F67ED">
      <w:r>
        <w:separator/>
      </w:r>
    </w:p>
  </w:footnote>
  <w:footnote w:type="continuationSeparator" w:id="0">
    <w:p w:rsidR="00250DBB" w:rsidRDefault="00250DBB"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7734971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D202F9E"/>
    <w:multiLevelType w:val="hybridMultilevel"/>
    <w:tmpl w:val="E20A547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1EB23F48"/>
    <w:multiLevelType w:val="hybridMultilevel"/>
    <w:tmpl w:val="F77AB59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021AFB3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15133C2"/>
    <w:multiLevelType w:val="hybridMultilevel"/>
    <w:tmpl w:val="7734971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36A504A3"/>
    <w:multiLevelType w:val="hybridMultilevel"/>
    <w:tmpl w:val="226E307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8581564"/>
    <w:multiLevelType w:val="hybridMultilevel"/>
    <w:tmpl w:val="BE3A66F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573A0723"/>
    <w:multiLevelType w:val="hybridMultilevel"/>
    <w:tmpl w:val="DFFC833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9">
    <w:nsid w:val="592067D8"/>
    <w:multiLevelType w:val="hybridMultilevel"/>
    <w:tmpl w:val="48A081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75186E6A"/>
    <w:multiLevelType w:val="hybridMultilevel"/>
    <w:tmpl w:val="46CEDED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1"/>
  </w:num>
  <w:num w:numId="2">
    <w:abstractNumId w:val="1"/>
  </w:num>
  <w:num w:numId="3">
    <w:abstractNumId w:val="6"/>
  </w:num>
  <w:num w:numId="4">
    <w:abstractNumId w:val="15"/>
  </w:num>
  <w:num w:numId="5">
    <w:abstractNumId w:val="18"/>
  </w:num>
  <w:num w:numId="6">
    <w:abstractNumId w:val="9"/>
  </w:num>
  <w:num w:numId="7">
    <w:abstractNumId w:val="7"/>
  </w:num>
  <w:num w:numId="8">
    <w:abstractNumId w:val="8"/>
  </w:num>
  <w:num w:numId="9">
    <w:abstractNumId w:val="16"/>
  </w:num>
  <w:num w:numId="10">
    <w:abstractNumId w:val="22"/>
  </w:num>
  <w:num w:numId="11">
    <w:abstractNumId w:val="12"/>
  </w:num>
  <w:num w:numId="12">
    <w:abstractNumId w:val="4"/>
  </w:num>
  <w:num w:numId="13">
    <w:abstractNumId w:val="3"/>
  </w:num>
  <w:num w:numId="14">
    <w:abstractNumId w:val="10"/>
  </w:num>
  <w:num w:numId="15">
    <w:abstractNumId w:val="20"/>
  </w:num>
  <w:num w:numId="16">
    <w:abstractNumId w:val="24"/>
  </w:num>
  <w:num w:numId="17">
    <w:abstractNumId w:val="0"/>
  </w:num>
  <w:num w:numId="18">
    <w:abstractNumId w:val="17"/>
  </w:num>
  <w:num w:numId="19">
    <w:abstractNumId w:val="2"/>
  </w:num>
  <w:num w:numId="20">
    <w:abstractNumId w:val="23"/>
  </w:num>
  <w:num w:numId="21">
    <w:abstractNumId w:val="11"/>
  </w:num>
  <w:num w:numId="22">
    <w:abstractNumId w:val="13"/>
  </w:num>
  <w:num w:numId="23">
    <w:abstractNumId w:val="14"/>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11982"/>
    <w:rsid w:val="0003113F"/>
    <w:rsid w:val="000423E2"/>
    <w:rsid w:val="0005115D"/>
    <w:rsid w:val="00064CEC"/>
    <w:rsid w:val="00076936"/>
    <w:rsid w:val="00080445"/>
    <w:rsid w:val="000822B9"/>
    <w:rsid w:val="000C5F2F"/>
    <w:rsid w:val="000E293F"/>
    <w:rsid w:val="000F669D"/>
    <w:rsid w:val="001410F0"/>
    <w:rsid w:val="0016156D"/>
    <w:rsid w:val="001763B3"/>
    <w:rsid w:val="00192BF2"/>
    <w:rsid w:val="0019391B"/>
    <w:rsid w:val="001A3453"/>
    <w:rsid w:val="001B53F6"/>
    <w:rsid w:val="001E5399"/>
    <w:rsid w:val="001E7C12"/>
    <w:rsid w:val="00203578"/>
    <w:rsid w:val="00210F1E"/>
    <w:rsid w:val="00217FBD"/>
    <w:rsid w:val="00241FB4"/>
    <w:rsid w:val="00244C28"/>
    <w:rsid w:val="00250DBB"/>
    <w:rsid w:val="00266994"/>
    <w:rsid w:val="002730E2"/>
    <w:rsid w:val="002A47B2"/>
    <w:rsid w:val="002C2BE5"/>
    <w:rsid w:val="002D3B63"/>
    <w:rsid w:val="00332316"/>
    <w:rsid w:val="00333E4C"/>
    <w:rsid w:val="003417F4"/>
    <w:rsid w:val="00352B50"/>
    <w:rsid w:val="00353357"/>
    <w:rsid w:val="0036165C"/>
    <w:rsid w:val="00371FFE"/>
    <w:rsid w:val="003878A4"/>
    <w:rsid w:val="003B6CE5"/>
    <w:rsid w:val="003E43F1"/>
    <w:rsid w:val="003E7E9C"/>
    <w:rsid w:val="00401F2A"/>
    <w:rsid w:val="004143BD"/>
    <w:rsid w:val="00435888"/>
    <w:rsid w:val="004378DB"/>
    <w:rsid w:val="004439DE"/>
    <w:rsid w:val="004636E9"/>
    <w:rsid w:val="004778A2"/>
    <w:rsid w:val="00490B9D"/>
    <w:rsid w:val="004F17DE"/>
    <w:rsid w:val="00507FB5"/>
    <w:rsid w:val="0051749D"/>
    <w:rsid w:val="00520BD3"/>
    <w:rsid w:val="00535CC7"/>
    <w:rsid w:val="00540066"/>
    <w:rsid w:val="00542511"/>
    <w:rsid w:val="00552E1B"/>
    <w:rsid w:val="005651FD"/>
    <w:rsid w:val="0058634D"/>
    <w:rsid w:val="005975F0"/>
    <w:rsid w:val="005A5CC7"/>
    <w:rsid w:val="005B04EF"/>
    <w:rsid w:val="005B71CF"/>
    <w:rsid w:val="005D0D88"/>
    <w:rsid w:val="005F3046"/>
    <w:rsid w:val="005F583D"/>
    <w:rsid w:val="005F613D"/>
    <w:rsid w:val="006523D2"/>
    <w:rsid w:val="006A5152"/>
    <w:rsid w:val="006B4023"/>
    <w:rsid w:val="006B5D5E"/>
    <w:rsid w:val="006C0503"/>
    <w:rsid w:val="006C5B15"/>
    <w:rsid w:val="006E38DB"/>
    <w:rsid w:val="006F3D91"/>
    <w:rsid w:val="006F5DDD"/>
    <w:rsid w:val="00703EEB"/>
    <w:rsid w:val="007058F2"/>
    <w:rsid w:val="0071385D"/>
    <w:rsid w:val="0075547E"/>
    <w:rsid w:val="00765712"/>
    <w:rsid w:val="007763BC"/>
    <w:rsid w:val="00787B74"/>
    <w:rsid w:val="00793943"/>
    <w:rsid w:val="00794EB1"/>
    <w:rsid w:val="007B3461"/>
    <w:rsid w:val="007D38F7"/>
    <w:rsid w:val="007D47D5"/>
    <w:rsid w:val="007D5621"/>
    <w:rsid w:val="007D6EDB"/>
    <w:rsid w:val="007F48E8"/>
    <w:rsid w:val="007F67ED"/>
    <w:rsid w:val="008033C3"/>
    <w:rsid w:val="00860032"/>
    <w:rsid w:val="00884F5C"/>
    <w:rsid w:val="008C45B0"/>
    <w:rsid w:val="008D494E"/>
    <w:rsid w:val="008F0D5F"/>
    <w:rsid w:val="0090566C"/>
    <w:rsid w:val="009123C3"/>
    <w:rsid w:val="0093580E"/>
    <w:rsid w:val="00955AD4"/>
    <w:rsid w:val="00962407"/>
    <w:rsid w:val="00976D9B"/>
    <w:rsid w:val="00980A34"/>
    <w:rsid w:val="0098575A"/>
    <w:rsid w:val="00990C9F"/>
    <w:rsid w:val="00992DD8"/>
    <w:rsid w:val="009A11EF"/>
    <w:rsid w:val="009C371B"/>
    <w:rsid w:val="009E1F13"/>
    <w:rsid w:val="009E43FE"/>
    <w:rsid w:val="00A20F91"/>
    <w:rsid w:val="00A32212"/>
    <w:rsid w:val="00A4096D"/>
    <w:rsid w:val="00A51BA8"/>
    <w:rsid w:val="00A65B83"/>
    <w:rsid w:val="00A7199A"/>
    <w:rsid w:val="00A85E47"/>
    <w:rsid w:val="00A93503"/>
    <w:rsid w:val="00A9526A"/>
    <w:rsid w:val="00AE3DAA"/>
    <w:rsid w:val="00AE42E6"/>
    <w:rsid w:val="00AE723D"/>
    <w:rsid w:val="00B000CA"/>
    <w:rsid w:val="00B160EA"/>
    <w:rsid w:val="00B17DAD"/>
    <w:rsid w:val="00B616B9"/>
    <w:rsid w:val="00B65F40"/>
    <w:rsid w:val="00B66E12"/>
    <w:rsid w:val="00B87452"/>
    <w:rsid w:val="00B92EF0"/>
    <w:rsid w:val="00BA3B2D"/>
    <w:rsid w:val="00BB5A78"/>
    <w:rsid w:val="00BB6E65"/>
    <w:rsid w:val="00BE61D0"/>
    <w:rsid w:val="00BF41E4"/>
    <w:rsid w:val="00C02E09"/>
    <w:rsid w:val="00C64979"/>
    <w:rsid w:val="00C847FE"/>
    <w:rsid w:val="00C95C3F"/>
    <w:rsid w:val="00CB06FF"/>
    <w:rsid w:val="00CB6154"/>
    <w:rsid w:val="00CC0D21"/>
    <w:rsid w:val="00CC42D7"/>
    <w:rsid w:val="00CD26A6"/>
    <w:rsid w:val="00CE26AC"/>
    <w:rsid w:val="00CE3C88"/>
    <w:rsid w:val="00D36BB9"/>
    <w:rsid w:val="00D60E1A"/>
    <w:rsid w:val="00D61EDC"/>
    <w:rsid w:val="00D84BD7"/>
    <w:rsid w:val="00D91EF9"/>
    <w:rsid w:val="00DD181D"/>
    <w:rsid w:val="00DD55D6"/>
    <w:rsid w:val="00E1309E"/>
    <w:rsid w:val="00E64976"/>
    <w:rsid w:val="00EA5398"/>
    <w:rsid w:val="00EC1E4A"/>
    <w:rsid w:val="00EC50FB"/>
    <w:rsid w:val="00EF2A97"/>
    <w:rsid w:val="00EF4B6D"/>
    <w:rsid w:val="00F14466"/>
    <w:rsid w:val="00F1766E"/>
    <w:rsid w:val="00F2297E"/>
    <w:rsid w:val="00F476C0"/>
    <w:rsid w:val="00F516BE"/>
    <w:rsid w:val="00F51D6C"/>
    <w:rsid w:val="00F82989"/>
    <w:rsid w:val="00F8799C"/>
    <w:rsid w:val="00F87AAC"/>
    <w:rsid w:val="00FA4970"/>
    <w:rsid w:val="00FB029D"/>
    <w:rsid w:val="00FB4F7C"/>
    <w:rsid w:val="00FB75A8"/>
    <w:rsid w:val="00FC4351"/>
    <w:rsid w:val="00FF25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character" w:styleId="CommentReference">
    <w:name w:val="annotation reference"/>
    <w:basedOn w:val="DefaultParagraphFont"/>
    <w:uiPriority w:val="99"/>
    <w:semiHidden/>
    <w:unhideWhenUsed/>
    <w:rsid w:val="0036165C"/>
    <w:rPr>
      <w:sz w:val="16"/>
      <w:szCs w:val="16"/>
    </w:rPr>
  </w:style>
  <w:style w:type="paragraph" w:styleId="CommentText">
    <w:name w:val="annotation text"/>
    <w:basedOn w:val="Normal"/>
    <w:link w:val="CommentTextChar"/>
    <w:uiPriority w:val="99"/>
    <w:semiHidden/>
    <w:unhideWhenUsed/>
    <w:rsid w:val="0036165C"/>
    <w:pPr>
      <w:spacing w:line="240" w:lineRule="auto"/>
    </w:pPr>
    <w:rPr>
      <w:sz w:val="20"/>
      <w:szCs w:val="20"/>
    </w:rPr>
  </w:style>
  <w:style w:type="character" w:customStyle="1" w:styleId="CommentTextChar">
    <w:name w:val="Comment Text Char"/>
    <w:basedOn w:val="DefaultParagraphFont"/>
    <w:link w:val="CommentText"/>
    <w:uiPriority w:val="99"/>
    <w:semiHidden/>
    <w:rsid w:val="0036165C"/>
    <w:rPr>
      <w:rFonts w:ascii="Century Gothic" w:hAnsi="Century Gothic" w:cs="Arial"/>
      <w:sz w:val="20"/>
      <w:szCs w:val="2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character" w:styleId="CommentReference">
    <w:name w:val="annotation reference"/>
    <w:basedOn w:val="DefaultParagraphFont"/>
    <w:uiPriority w:val="99"/>
    <w:semiHidden/>
    <w:unhideWhenUsed/>
    <w:rsid w:val="0036165C"/>
    <w:rPr>
      <w:sz w:val="16"/>
      <w:szCs w:val="16"/>
    </w:rPr>
  </w:style>
  <w:style w:type="paragraph" w:styleId="CommentText">
    <w:name w:val="annotation text"/>
    <w:basedOn w:val="Normal"/>
    <w:link w:val="CommentTextChar"/>
    <w:uiPriority w:val="99"/>
    <w:semiHidden/>
    <w:unhideWhenUsed/>
    <w:rsid w:val="0036165C"/>
    <w:pPr>
      <w:spacing w:line="240" w:lineRule="auto"/>
    </w:pPr>
    <w:rPr>
      <w:sz w:val="20"/>
      <w:szCs w:val="20"/>
    </w:rPr>
  </w:style>
  <w:style w:type="character" w:customStyle="1" w:styleId="CommentTextChar">
    <w:name w:val="Comment Text Char"/>
    <w:basedOn w:val="DefaultParagraphFont"/>
    <w:link w:val="CommentText"/>
    <w:uiPriority w:val="99"/>
    <w:semiHidden/>
    <w:rsid w:val="0036165C"/>
    <w:rPr>
      <w:rFonts w:ascii="Century Gothic" w:hAnsi="Century Gothic" w:cs="Arial"/>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173">
      <w:bodyDiv w:val="1"/>
      <w:marLeft w:val="0"/>
      <w:marRight w:val="0"/>
      <w:marTop w:val="0"/>
      <w:marBottom w:val="0"/>
      <w:divBdr>
        <w:top w:val="none" w:sz="0" w:space="0" w:color="auto"/>
        <w:left w:val="none" w:sz="0" w:space="0" w:color="auto"/>
        <w:bottom w:val="none" w:sz="0" w:space="0" w:color="auto"/>
        <w:right w:val="none" w:sz="0" w:space="0" w:color="auto"/>
      </w:divBdr>
      <w:divsChild>
        <w:div w:id="70590259">
          <w:marLeft w:val="0"/>
          <w:marRight w:val="0"/>
          <w:marTop w:val="0"/>
          <w:marBottom w:val="0"/>
          <w:divBdr>
            <w:top w:val="none" w:sz="0" w:space="0" w:color="auto"/>
            <w:left w:val="none" w:sz="0" w:space="0" w:color="auto"/>
            <w:bottom w:val="none" w:sz="0" w:space="0" w:color="auto"/>
            <w:right w:val="none" w:sz="0" w:space="0" w:color="auto"/>
          </w:divBdr>
        </w:div>
        <w:div w:id="1850558028">
          <w:marLeft w:val="0"/>
          <w:marRight w:val="0"/>
          <w:marTop w:val="0"/>
          <w:marBottom w:val="0"/>
          <w:divBdr>
            <w:top w:val="none" w:sz="0" w:space="0" w:color="auto"/>
            <w:left w:val="none" w:sz="0" w:space="0" w:color="auto"/>
            <w:bottom w:val="none" w:sz="0" w:space="0" w:color="auto"/>
            <w:right w:val="none" w:sz="0" w:space="0" w:color="auto"/>
          </w:divBdr>
        </w:div>
        <w:div w:id="2101368421">
          <w:marLeft w:val="0"/>
          <w:marRight w:val="0"/>
          <w:marTop w:val="0"/>
          <w:marBottom w:val="0"/>
          <w:divBdr>
            <w:top w:val="none" w:sz="0" w:space="0" w:color="auto"/>
            <w:left w:val="none" w:sz="0" w:space="0" w:color="auto"/>
            <w:bottom w:val="none" w:sz="0" w:space="0" w:color="auto"/>
            <w:right w:val="none" w:sz="0" w:space="0" w:color="auto"/>
          </w:divBdr>
        </w:div>
        <w:div w:id="187332113">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2016-06-13T07:09:00Z</dcterms:created>
  <dcterms:modified xsi:type="dcterms:W3CDTF">2016-06-13T07:09:00Z</dcterms:modified>
</cp:coreProperties>
</file>