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3776FB" w:rsidRDefault="0015070B" w:rsidP="00CF67B4">
      <w:pPr>
        <w:rPr>
          <w:b/>
          <w:u w:val="single"/>
        </w:rPr>
      </w:pPr>
      <w:bookmarkStart w:id="0" w:name="_GoBack"/>
      <w:r w:rsidRPr="003776FB">
        <w:rPr>
          <w:b/>
          <w:u w:val="single"/>
        </w:rPr>
        <w:t xml:space="preserve">Tema: </w:t>
      </w:r>
      <w:r w:rsidR="00070CB8" w:rsidRPr="003776FB">
        <w:rPr>
          <w:b/>
          <w:u w:val="single"/>
        </w:rPr>
        <w:t>VERVULDE LEWE</w:t>
      </w:r>
    </w:p>
    <w:p w:rsidR="00D00996" w:rsidRPr="003776FB" w:rsidRDefault="00D00996" w:rsidP="00CF67B4"/>
    <w:p w:rsidR="00070CB8" w:rsidRPr="003776FB" w:rsidRDefault="00070CB8" w:rsidP="00CF67B4">
      <w:r w:rsidRPr="003776FB">
        <w:t>Ons begin vanaand met ’n reeks van 10 oor hoe ’n vervulde lewe lyk, hoe ’n eenvoudige lewe lyk.</w:t>
      </w:r>
      <w:r w:rsidR="00625AE6" w:rsidRPr="003776FB">
        <w:t xml:space="preserve"> Die reeks se naam is SIMPLIFY.</w:t>
      </w:r>
    </w:p>
    <w:p w:rsidR="00070CB8" w:rsidRPr="003776FB" w:rsidRDefault="00070CB8" w:rsidP="00CF67B4"/>
    <w:p w:rsidR="00306ADF" w:rsidRPr="003776FB" w:rsidRDefault="00306ADF" w:rsidP="00CF67B4">
      <w:r w:rsidRPr="003776FB">
        <w:t>Eenvoudige lewe gaan oor meer as om net minder te doen. Dit om te wees wie God ons geroep het om te wees – met ’n heelhartige, doelgerigte fokus (</w:t>
      </w:r>
      <w:r w:rsidR="00322C81" w:rsidRPr="003776FB">
        <w:rPr>
          <w:b/>
          <w:i/>
        </w:rPr>
        <w:t>“</w:t>
      </w:r>
      <w:proofErr w:type="spellStart"/>
      <w:r w:rsidRPr="003776FB">
        <w:rPr>
          <w:b/>
          <w:i/>
        </w:rPr>
        <w:t>whole-hearted</w:t>
      </w:r>
      <w:proofErr w:type="spellEnd"/>
      <w:r w:rsidRPr="003776FB">
        <w:rPr>
          <w:b/>
          <w:i/>
        </w:rPr>
        <w:t xml:space="preserve">, </w:t>
      </w:r>
      <w:proofErr w:type="spellStart"/>
      <w:r w:rsidRPr="003776FB">
        <w:rPr>
          <w:b/>
          <w:i/>
        </w:rPr>
        <w:t>single</w:t>
      </w:r>
      <w:proofErr w:type="spellEnd"/>
      <w:r w:rsidRPr="003776FB">
        <w:rPr>
          <w:b/>
          <w:i/>
        </w:rPr>
        <w:t xml:space="preserve"> </w:t>
      </w:r>
      <w:proofErr w:type="spellStart"/>
      <w:r w:rsidRPr="003776FB">
        <w:rPr>
          <w:b/>
          <w:i/>
        </w:rPr>
        <w:t>minded</w:t>
      </w:r>
      <w:proofErr w:type="spellEnd"/>
      <w:r w:rsidRPr="003776FB">
        <w:rPr>
          <w:b/>
          <w:i/>
        </w:rPr>
        <w:t xml:space="preserve"> </w:t>
      </w:r>
      <w:proofErr w:type="spellStart"/>
      <w:r w:rsidRPr="003776FB">
        <w:rPr>
          <w:b/>
          <w:i/>
        </w:rPr>
        <w:t>focus</w:t>
      </w:r>
      <w:proofErr w:type="spellEnd"/>
      <w:r w:rsidRPr="003776FB">
        <w:rPr>
          <w:b/>
          <w:i/>
        </w:rPr>
        <w:t>”</w:t>
      </w:r>
      <w:r w:rsidRPr="003776FB">
        <w:t>)</w:t>
      </w:r>
    </w:p>
    <w:bookmarkEnd w:id="0"/>
    <w:p w:rsidR="0047580B" w:rsidRPr="003776FB" w:rsidRDefault="0047580B" w:rsidP="00CF67B4"/>
    <w:p w:rsidR="00C12A23" w:rsidRPr="003776FB" w:rsidRDefault="00C12A23" w:rsidP="00CF67B4">
      <w:r w:rsidRPr="003776FB">
        <w:t xml:space="preserve">Dis om weg te loop van verskeie mindere geleenthede ten gunste van die paar waarvoor ons geroep is en waarvoor ons gemaak is. </w:t>
      </w:r>
    </w:p>
    <w:p w:rsidR="0047580B" w:rsidRPr="003776FB" w:rsidRDefault="0047580B" w:rsidP="00CF67B4"/>
    <w:p w:rsidR="00C12A23" w:rsidRPr="003776FB" w:rsidRDefault="00C12A23" w:rsidP="00CF67B4">
      <w:r w:rsidRPr="003776FB">
        <w:t>Dis ’n lewenstyl wat ons toelaat om in die aand wanneer ons gaan slaap met dankbaarheid terug te kyk op ’n dag waar ons onsself reg uitgegee het en waar ons lewensverantwoordelikhede in plek is.</w:t>
      </w:r>
    </w:p>
    <w:p w:rsidR="00C12A23" w:rsidRPr="003776FB" w:rsidRDefault="00C12A23" w:rsidP="00CF67B4"/>
    <w:p w:rsidR="0047580B" w:rsidRPr="003776FB" w:rsidRDefault="00302084" w:rsidP="00CF67B4">
      <w:r w:rsidRPr="003776FB">
        <w:t xml:space="preserve">As ons nie verander nie, gaan ons dink die gejaagdheid van die lewe is normaal. Ons gaan gewoond raak aan so ’n woeste pas dat ons nie meer sal kan onderskei tussen die belangrike en nie belangrike nie. </w:t>
      </w:r>
    </w:p>
    <w:p w:rsidR="0047580B" w:rsidRPr="003776FB" w:rsidRDefault="0047580B" w:rsidP="00CF67B4"/>
    <w:p w:rsidR="00302084" w:rsidRPr="003776FB" w:rsidRDefault="00302084" w:rsidP="0047580B">
      <w:pPr>
        <w:pBdr>
          <w:top w:val="single" w:sz="4" w:space="1" w:color="auto"/>
          <w:left w:val="single" w:sz="4" w:space="4" w:color="auto"/>
          <w:bottom w:val="single" w:sz="4" w:space="1" w:color="auto"/>
          <w:right w:val="single" w:sz="4" w:space="4" w:color="auto"/>
        </w:pBdr>
        <w:shd w:val="clear" w:color="auto" w:fill="FFFF00"/>
        <w:rPr>
          <w:b/>
        </w:rPr>
      </w:pPr>
      <w:r w:rsidRPr="003776FB">
        <w:rPr>
          <w:b/>
        </w:rPr>
        <w:t>Dis die gevaar: dat ons so ons enigste lewe afsloof met dit wat nie belangrik is nie, dat ons nie uitkom by dit wat wel belangrik is nie en uiteindelik offer ons die belangrike goed op.</w:t>
      </w:r>
    </w:p>
    <w:p w:rsidR="00302084" w:rsidRPr="003776FB" w:rsidRDefault="00302084" w:rsidP="00CF67B4"/>
    <w:p w:rsidR="00302084" w:rsidRPr="003776FB" w:rsidRDefault="00302084" w:rsidP="00CF67B4">
      <w:r w:rsidRPr="003776FB">
        <w:t>Hoe doen mens dit</w:t>
      </w:r>
      <w:r w:rsidR="0047580B" w:rsidRPr="003776FB">
        <w:t>, hoe fokus ons reg</w:t>
      </w:r>
      <w:r w:rsidRPr="003776FB">
        <w:t>? Jy skud bietjie jou binnekant reg. Jy stop met die goed wat nie saak maak nie en bou jou lewe op die goed wat wel doen.</w:t>
      </w:r>
    </w:p>
    <w:p w:rsidR="009965DF" w:rsidRPr="003776FB" w:rsidRDefault="009965DF" w:rsidP="00CF67B4"/>
    <w:p w:rsidR="009965DF" w:rsidRPr="003776FB" w:rsidRDefault="009965DF" w:rsidP="00CF67B4">
      <w:r w:rsidRPr="003776FB">
        <w:t>Kom ons kyk wat Jesus hieroor leer in Lukas 10:38-42:</w:t>
      </w:r>
    </w:p>
    <w:p w:rsidR="009965DF" w:rsidRPr="003776FB" w:rsidRDefault="009965DF" w:rsidP="009965DF">
      <w:pPr>
        <w:pStyle w:val="Skrif"/>
      </w:pPr>
      <w:r w:rsidRPr="003776FB">
        <w:t>38Toe Jesus en sy dissipels hulle reis na Jerusalem voortsit, het hulle in ’n dorpie gekom waar ’n vrou, Marta, hulle in haar huis verwelkom het. 39Haar suster, Maria, het aan die Here se voete gesit en luister na wat Hy hulle leer. 40Maar Marta was bekommerd oor die groot ete wat sy besig was om voor te berei. Sy kom toe na Jesus en sê: “Here, lyk dit darem nie vir U onregverdig dat my suster net hier sit terwyl ek al die werk doen nie? Sê sy moet my kom help.”</w:t>
      </w:r>
    </w:p>
    <w:p w:rsidR="009A2005" w:rsidRPr="003776FB" w:rsidRDefault="009A2005" w:rsidP="009965DF">
      <w:pPr>
        <w:pStyle w:val="Skrif"/>
      </w:pPr>
    </w:p>
    <w:p w:rsidR="009965DF" w:rsidRPr="003776FB" w:rsidRDefault="009965DF" w:rsidP="009965DF">
      <w:pPr>
        <w:pStyle w:val="Skrif"/>
      </w:pPr>
      <w:r w:rsidRPr="003776FB">
        <w:t xml:space="preserve">41Maar die Here het geantwoord: “Marta, </w:t>
      </w:r>
      <w:proofErr w:type="spellStart"/>
      <w:r w:rsidRPr="003776FB">
        <w:t>Marta</w:t>
      </w:r>
      <w:proofErr w:type="spellEnd"/>
      <w:r w:rsidRPr="003776FB">
        <w:t>, jy kwel jou tog oor so baie dinge! 42Daar is regtig net een ding wat nodig is om oor besorg te wees. Maria het dit ontdek – en Ek gaan dit nie van haar af wegneem nie.”</w:t>
      </w:r>
    </w:p>
    <w:p w:rsidR="00306ADF" w:rsidRPr="003776FB" w:rsidRDefault="00306ADF" w:rsidP="00CF67B4"/>
    <w:p w:rsidR="009965DF" w:rsidRPr="003776FB" w:rsidRDefault="009965DF" w:rsidP="00CF67B4">
      <w:r w:rsidRPr="003776FB">
        <w:t>Kom ons dink bietjie hieroor:</w:t>
      </w:r>
    </w:p>
    <w:p w:rsidR="009965DF" w:rsidRPr="003776FB" w:rsidRDefault="009965DF" w:rsidP="00CF67B4">
      <w:pPr>
        <w:rPr>
          <w:b/>
        </w:rPr>
      </w:pPr>
      <w:r w:rsidRPr="003776FB">
        <w:t>Waarom was Mar</w:t>
      </w:r>
      <w:r w:rsidR="00BD47A6" w:rsidRPr="003776FB">
        <w:t>t</w:t>
      </w:r>
      <w:r w:rsidRPr="003776FB">
        <w:t>a bekommerd oor die ete?</w:t>
      </w:r>
      <w:r w:rsidRPr="003776FB">
        <w:tab/>
      </w:r>
      <w:r w:rsidRPr="003776FB">
        <w:tab/>
      </w:r>
      <w:r w:rsidRPr="003776FB">
        <w:rPr>
          <w:b/>
        </w:rPr>
        <w:t>[SAAMGESELS]</w:t>
      </w:r>
    </w:p>
    <w:p w:rsidR="00437CE6" w:rsidRPr="003776FB" w:rsidRDefault="00437CE6" w:rsidP="00CF67B4">
      <w:pPr>
        <w:rPr>
          <w:b/>
        </w:rPr>
      </w:pPr>
    </w:p>
    <w:p w:rsidR="00741B03" w:rsidRPr="003776FB" w:rsidRDefault="00741B03" w:rsidP="00437CE6">
      <w:pPr>
        <w:numPr>
          <w:ilvl w:val="0"/>
          <w:numId w:val="35"/>
        </w:numPr>
        <w:pBdr>
          <w:top w:val="single" w:sz="4" w:space="1" w:color="auto"/>
          <w:left w:val="single" w:sz="4" w:space="4" w:color="auto"/>
          <w:bottom w:val="single" w:sz="4" w:space="1" w:color="auto"/>
          <w:right w:val="single" w:sz="4" w:space="4" w:color="auto"/>
        </w:pBdr>
        <w:shd w:val="clear" w:color="auto" w:fill="FBD4B4" w:themeFill="accent6" w:themeFillTint="66"/>
        <w:ind w:left="2916"/>
        <w:rPr>
          <w:i/>
        </w:rPr>
      </w:pPr>
      <w:r w:rsidRPr="003776FB">
        <w:rPr>
          <w:i/>
        </w:rPr>
        <w:lastRenderedPageBreak/>
        <w:t>Jesus en 12 dissipels daag onverwags op – wat is die REGTE ding om te doen? Hulle te bedien</w:t>
      </w:r>
      <w:r w:rsidRPr="003776FB">
        <w:rPr>
          <w:rFonts w:ascii="Arial" w:hAnsi="Arial" w:cs="Arial"/>
          <w:i/>
        </w:rPr>
        <w:t>‽</w:t>
      </w:r>
    </w:p>
    <w:p w:rsidR="0015070B" w:rsidRPr="003776FB" w:rsidRDefault="009965DF" w:rsidP="00437CE6">
      <w:pPr>
        <w:numPr>
          <w:ilvl w:val="0"/>
          <w:numId w:val="35"/>
        </w:numPr>
        <w:pBdr>
          <w:top w:val="single" w:sz="4" w:space="1" w:color="auto"/>
          <w:left w:val="single" w:sz="4" w:space="4" w:color="auto"/>
          <w:bottom w:val="single" w:sz="4" w:space="1" w:color="auto"/>
          <w:right w:val="single" w:sz="4" w:space="4" w:color="auto"/>
        </w:pBdr>
        <w:shd w:val="clear" w:color="auto" w:fill="FBD4B4" w:themeFill="accent6" w:themeFillTint="66"/>
        <w:ind w:left="2916"/>
        <w:rPr>
          <w:i/>
        </w:rPr>
      </w:pPr>
      <w:r w:rsidRPr="003776FB">
        <w:rPr>
          <w:i/>
        </w:rPr>
        <w:t>Dis wat die samelewing verwag as jy gaste kry</w:t>
      </w:r>
    </w:p>
    <w:p w:rsidR="009965DF" w:rsidRPr="003776FB" w:rsidRDefault="009965DF" w:rsidP="00437CE6">
      <w:pPr>
        <w:numPr>
          <w:ilvl w:val="0"/>
          <w:numId w:val="35"/>
        </w:numPr>
        <w:pBdr>
          <w:top w:val="single" w:sz="4" w:space="1" w:color="auto"/>
          <w:left w:val="single" w:sz="4" w:space="4" w:color="auto"/>
          <w:bottom w:val="single" w:sz="4" w:space="1" w:color="auto"/>
          <w:right w:val="single" w:sz="4" w:space="4" w:color="auto"/>
        </w:pBdr>
        <w:shd w:val="clear" w:color="auto" w:fill="FBD4B4" w:themeFill="accent6" w:themeFillTint="66"/>
        <w:ind w:left="2916"/>
        <w:rPr>
          <w:i/>
        </w:rPr>
      </w:pPr>
      <w:r w:rsidRPr="003776FB">
        <w:rPr>
          <w:i/>
        </w:rPr>
        <w:t>Dis goeie maniere</w:t>
      </w:r>
    </w:p>
    <w:p w:rsidR="009965DF" w:rsidRPr="003776FB" w:rsidRDefault="009965DF" w:rsidP="00437CE6">
      <w:pPr>
        <w:numPr>
          <w:ilvl w:val="0"/>
          <w:numId w:val="35"/>
        </w:numPr>
        <w:pBdr>
          <w:top w:val="single" w:sz="4" w:space="1" w:color="auto"/>
          <w:left w:val="single" w:sz="4" w:space="4" w:color="auto"/>
          <w:bottom w:val="single" w:sz="4" w:space="1" w:color="auto"/>
          <w:right w:val="single" w:sz="4" w:space="4" w:color="auto"/>
        </w:pBdr>
        <w:shd w:val="clear" w:color="auto" w:fill="FBD4B4" w:themeFill="accent6" w:themeFillTint="66"/>
        <w:ind w:left="2916"/>
        <w:rPr>
          <w:i/>
        </w:rPr>
      </w:pPr>
      <w:r w:rsidRPr="003776FB">
        <w:rPr>
          <w:i/>
        </w:rPr>
        <w:t>Iemand moet dit doen</w:t>
      </w:r>
    </w:p>
    <w:p w:rsidR="009965DF" w:rsidRPr="003776FB" w:rsidRDefault="009965DF" w:rsidP="00437CE6">
      <w:pPr>
        <w:numPr>
          <w:ilvl w:val="0"/>
          <w:numId w:val="35"/>
        </w:numPr>
        <w:pBdr>
          <w:top w:val="single" w:sz="4" w:space="1" w:color="auto"/>
          <w:left w:val="single" w:sz="4" w:space="4" w:color="auto"/>
          <w:bottom w:val="single" w:sz="4" w:space="1" w:color="auto"/>
          <w:right w:val="single" w:sz="4" w:space="4" w:color="auto"/>
        </w:pBdr>
        <w:shd w:val="clear" w:color="auto" w:fill="FBD4B4" w:themeFill="accent6" w:themeFillTint="66"/>
        <w:ind w:left="2916"/>
        <w:rPr>
          <w:i/>
        </w:rPr>
      </w:pPr>
      <w:r w:rsidRPr="003776FB">
        <w:rPr>
          <w:i/>
        </w:rPr>
        <w:t>As sy dit nie doen nie, gaan dit nie gebeur nie</w:t>
      </w:r>
    </w:p>
    <w:p w:rsidR="00437CE6" w:rsidRPr="003776FB" w:rsidRDefault="00437CE6" w:rsidP="00CF67B4"/>
    <w:p w:rsidR="009965DF" w:rsidRPr="003776FB" w:rsidRDefault="009965DF" w:rsidP="00CF67B4">
      <w:pPr>
        <w:rPr>
          <w:b/>
        </w:rPr>
      </w:pPr>
      <w:r w:rsidRPr="003776FB">
        <w:t>Wat is die EEN DING om oor besorgd te wees?</w:t>
      </w:r>
      <w:r w:rsidRPr="003776FB">
        <w:tab/>
      </w:r>
      <w:r w:rsidRPr="003776FB">
        <w:rPr>
          <w:b/>
        </w:rPr>
        <w:t>[SAAMGESELS]</w:t>
      </w:r>
    </w:p>
    <w:p w:rsidR="00DC5000" w:rsidRPr="003776FB" w:rsidRDefault="00DC5000" w:rsidP="00CF67B4">
      <w:pPr>
        <w:rPr>
          <w:b/>
        </w:rPr>
      </w:pPr>
    </w:p>
    <w:p w:rsidR="009965DF" w:rsidRPr="003776FB" w:rsidRDefault="009965DF" w:rsidP="00DC5000">
      <w:pPr>
        <w:numPr>
          <w:ilvl w:val="0"/>
          <w:numId w:val="35"/>
        </w:numPr>
        <w:pBdr>
          <w:top w:val="single" w:sz="4" w:space="1" w:color="auto"/>
          <w:left w:val="single" w:sz="4" w:space="4" w:color="auto"/>
          <w:bottom w:val="single" w:sz="4" w:space="1" w:color="auto"/>
          <w:right w:val="single" w:sz="4" w:space="4" w:color="auto"/>
        </w:pBdr>
        <w:shd w:val="clear" w:color="auto" w:fill="FBD4B4" w:themeFill="accent6" w:themeFillTint="66"/>
        <w:ind w:left="2916"/>
        <w:rPr>
          <w:i/>
        </w:rPr>
      </w:pPr>
      <w:r w:rsidRPr="003776FB">
        <w:rPr>
          <w:b/>
          <w:i/>
        </w:rPr>
        <w:t>VERHOUDING MET JESUS!</w:t>
      </w:r>
    </w:p>
    <w:p w:rsidR="009965DF" w:rsidRPr="003776FB" w:rsidRDefault="009965DF" w:rsidP="00CF67B4"/>
    <w:p w:rsidR="00805ED5" w:rsidRPr="003776FB" w:rsidRDefault="00BD47A6" w:rsidP="00CF67B4">
      <w:r w:rsidRPr="003776FB">
        <w:t xml:space="preserve">Marta wil die regte DING DOEN. </w:t>
      </w:r>
    </w:p>
    <w:p w:rsidR="00BD47A6" w:rsidRPr="003776FB" w:rsidRDefault="00BD47A6" w:rsidP="00805ED5">
      <w:pPr>
        <w:jc w:val="right"/>
        <w:rPr>
          <w:b/>
        </w:rPr>
      </w:pPr>
      <w:r w:rsidRPr="003776FB">
        <w:rPr>
          <w:b/>
        </w:rPr>
        <w:t>Maria wil die regte VERHOUDING HÊ.</w:t>
      </w:r>
    </w:p>
    <w:p w:rsidR="00BD47A6" w:rsidRPr="003776FB" w:rsidRDefault="00BD47A6" w:rsidP="00CF67B4"/>
    <w:p w:rsidR="00BD47A6" w:rsidRPr="003776FB" w:rsidRDefault="00BD47A6" w:rsidP="00CF67B4">
      <w:r w:rsidRPr="003776FB">
        <w:t xml:space="preserve">Waar lê jy? Fokus </w:t>
      </w:r>
      <w:r w:rsidR="0083297A" w:rsidRPr="003776FB">
        <w:t>j</w:t>
      </w:r>
      <w:r w:rsidRPr="003776FB">
        <w:t>y op wat jy MOET DOEN? Of fokus jy op WIE JY LIEFHET?</w:t>
      </w:r>
    </w:p>
    <w:p w:rsidR="00BD47A6" w:rsidRPr="003776FB" w:rsidRDefault="00BD47A6" w:rsidP="00CF67B4"/>
    <w:p w:rsidR="00BD47A6" w:rsidRPr="003776FB" w:rsidRDefault="00BD47A6" w:rsidP="00CF67B4">
      <w:r w:rsidRPr="003776FB">
        <w:t>Vir te lank het die kerk ons gefokus op reg en verkeerd leef, op die regte dinge om te doen, op gehoorsaam wees. En dit het tot vrees en skuldgevoel en moegheid en uitputting gelei. Luister hoe beskryf my gunsteling teoloog dit:</w:t>
      </w:r>
    </w:p>
    <w:p w:rsidR="00805ED5" w:rsidRPr="003776FB" w:rsidRDefault="00805ED5" w:rsidP="00CF67B4"/>
    <w:p w:rsidR="00805ED5" w:rsidRPr="003776FB" w:rsidRDefault="009751E4" w:rsidP="00805ED5">
      <w:pPr>
        <w:pBdr>
          <w:top w:val="single" w:sz="4" w:space="1" w:color="auto"/>
          <w:left w:val="single" w:sz="4" w:space="4" w:color="auto"/>
          <w:bottom w:val="single" w:sz="4" w:space="1" w:color="auto"/>
          <w:right w:val="single" w:sz="4" w:space="4" w:color="auto"/>
        </w:pBdr>
        <w:shd w:val="clear" w:color="auto" w:fill="66FFFF"/>
        <w:rPr>
          <w:b/>
          <w:i/>
        </w:rPr>
      </w:pPr>
      <w:r w:rsidRPr="003776FB">
        <w:rPr>
          <w:b/>
          <w:i/>
        </w:rPr>
        <w:t xml:space="preserve">Jesus </w:t>
      </w:r>
      <w:proofErr w:type="spellStart"/>
      <w:r w:rsidRPr="003776FB">
        <w:rPr>
          <w:b/>
          <w:i/>
        </w:rPr>
        <w:t>made</w:t>
      </w:r>
      <w:proofErr w:type="spellEnd"/>
      <w:r w:rsidRPr="003776FB">
        <w:rPr>
          <w:b/>
          <w:i/>
        </w:rPr>
        <w:t xml:space="preserve"> </w:t>
      </w:r>
      <w:proofErr w:type="spellStart"/>
      <w:r w:rsidRPr="003776FB">
        <w:rPr>
          <w:b/>
          <w:i/>
        </w:rPr>
        <w:t>a</w:t>
      </w:r>
      <w:proofErr w:type="spellEnd"/>
      <w:r w:rsidRPr="003776FB">
        <w:rPr>
          <w:b/>
          <w:i/>
        </w:rPr>
        <w:t xml:space="preserve"> </w:t>
      </w:r>
      <w:proofErr w:type="spellStart"/>
      <w:r w:rsidRPr="003776FB">
        <w:rPr>
          <w:b/>
          <w:i/>
        </w:rPr>
        <w:t>distinction</w:t>
      </w:r>
      <w:proofErr w:type="spellEnd"/>
      <w:r w:rsidRPr="003776FB">
        <w:rPr>
          <w:b/>
          <w:i/>
        </w:rPr>
        <w:t xml:space="preserve"> </w:t>
      </w:r>
      <w:proofErr w:type="spellStart"/>
      <w:r w:rsidRPr="003776FB">
        <w:rPr>
          <w:b/>
          <w:i/>
        </w:rPr>
        <w:t>between</w:t>
      </w:r>
      <w:proofErr w:type="spellEnd"/>
      <w:r w:rsidRPr="003776FB">
        <w:rPr>
          <w:b/>
          <w:i/>
        </w:rPr>
        <w:t xml:space="preserve"> </w:t>
      </w:r>
      <w:r w:rsidRPr="003776FB">
        <w:rPr>
          <w:b/>
          <w:i/>
          <w:shd w:val="clear" w:color="auto" w:fill="000000" w:themeFill="text1"/>
        </w:rPr>
        <w:t xml:space="preserve">lip </w:t>
      </w:r>
      <w:proofErr w:type="spellStart"/>
      <w:r w:rsidRPr="003776FB">
        <w:rPr>
          <w:b/>
          <w:i/>
          <w:shd w:val="clear" w:color="auto" w:fill="000000" w:themeFill="text1"/>
        </w:rPr>
        <w:t>service</w:t>
      </w:r>
      <w:proofErr w:type="spellEnd"/>
      <w:r w:rsidRPr="003776FB">
        <w:rPr>
          <w:b/>
          <w:i/>
        </w:rPr>
        <w:t xml:space="preserve"> </w:t>
      </w:r>
      <w:proofErr w:type="spellStart"/>
      <w:r w:rsidRPr="003776FB">
        <w:rPr>
          <w:b/>
          <w:i/>
        </w:rPr>
        <w:t>and</w:t>
      </w:r>
      <w:proofErr w:type="spellEnd"/>
      <w:r w:rsidRPr="003776FB">
        <w:rPr>
          <w:b/>
          <w:i/>
        </w:rPr>
        <w:t xml:space="preserve"> </w:t>
      </w:r>
      <w:proofErr w:type="spellStart"/>
      <w:r w:rsidRPr="003776FB">
        <w:rPr>
          <w:b/>
          <w:i/>
          <w:shd w:val="clear" w:color="auto" w:fill="000000" w:themeFill="text1"/>
        </w:rPr>
        <w:t>life</w:t>
      </w:r>
      <w:proofErr w:type="spellEnd"/>
      <w:r w:rsidRPr="003776FB">
        <w:rPr>
          <w:b/>
          <w:i/>
          <w:shd w:val="clear" w:color="auto" w:fill="000000" w:themeFill="text1"/>
        </w:rPr>
        <w:t xml:space="preserve"> </w:t>
      </w:r>
      <w:proofErr w:type="spellStart"/>
      <w:r w:rsidRPr="003776FB">
        <w:rPr>
          <w:b/>
          <w:i/>
          <w:shd w:val="clear" w:color="auto" w:fill="000000" w:themeFill="text1"/>
        </w:rPr>
        <w:t>service</w:t>
      </w:r>
      <w:proofErr w:type="spellEnd"/>
      <w:r w:rsidRPr="003776FB">
        <w:rPr>
          <w:b/>
          <w:i/>
        </w:rPr>
        <w:t xml:space="preserve">. </w:t>
      </w:r>
    </w:p>
    <w:p w:rsidR="00805ED5" w:rsidRPr="003776FB" w:rsidRDefault="009751E4" w:rsidP="00805ED5">
      <w:pPr>
        <w:pBdr>
          <w:top w:val="single" w:sz="4" w:space="1" w:color="auto"/>
          <w:left w:val="single" w:sz="4" w:space="4" w:color="auto"/>
          <w:bottom w:val="single" w:sz="4" w:space="1" w:color="auto"/>
          <w:right w:val="single" w:sz="4" w:space="4" w:color="auto"/>
        </w:pBdr>
        <w:shd w:val="clear" w:color="auto" w:fill="66FFFF"/>
        <w:rPr>
          <w:b/>
          <w:i/>
        </w:rPr>
      </w:pPr>
      <w:r w:rsidRPr="003776FB">
        <w:rPr>
          <w:b/>
          <w:i/>
        </w:rPr>
        <w:t xml:space="preserve">Paul </w:t>
      </w:r>
      <w:proofErr w:type="spellStart"/>
      <w:r w:rsidRPr="003776FB">
        <w:rPr>
          <w:b/>
          <w:i/>
        </w:rPr>
        <w:t>called</w:t>
      </w:r>
      <w:proofErr w:type="spellEnd"/>
      <w:r w:rsidRPr="003776FB">
        <w:rPr>
          <w:b/>
          <w:i/>
        </w:rPr>
        <w:t xml:space="preserve"> </w:t>
      </w:r>
      <w:proofErr w:type="spellStart"/>
      <w:r w:rsidRPr="003776FB">
        <w:rPr>
          <w:b/>
          <w:i/>
        </w:rPr>
        <w:t>it</w:t>
      </w:r>
      <w:proofErr w:type="spellEnd"/>
      <w:r w:rsidRPr="003776FB">
        <w:rPr>
          <w:b/>
          <w:i/>
        </w:rPr>
        <w:t xml:space="preserve"> </w:t>
      </w:r>
      <w:proofErr w:type="spellStart"/>
      <w:r w:rsidRPr="003776FB">
        <w:rPr>
          <w:b/>
          <w:i/>
        </w:rPr>
        <w:t>the</w:t>
      </w:r>
      <w:proofErr w:type="spellEnd"/>
      <w:r w:rsidRPr="003776FB">
        <w:rPr>
          <w:b/>
          <w:i/>
        </w:rPr>
        <w:t xml:space="preserve"> </w:t>
      </w:r>
      <w:proofErr w:type="spellStart"/>
      <w:r w:rsidRPr="003776FB">
        <w:rPr>
          <w:b/>
          <w:i/>
        </w:rPr>
        <w:t>difference</w:t>
      </w:r>
      <w:proofErr w:type="spellEnd"/>
      <w:r w:rsidRPr="003776FB">
        <w:rPr>
          <w:b/>
          <w:i/>
        </w:rPr>
        <w:t xml:space="preserve"> </w:t>
      </w:r>
      <w:proofErr w:type="spellStart"/>
      <w:r w:rsidRPr="003776FB">
        <w:rPr>
          <w:b/>
          <w:i/>
        </w:rPr>
        <w:t>between</w:t>
      </w:r>
      <w:proofErr w:type="spellEnd"/>
      <w:r w:rsidRPr="003776FB">
        <w:rPr>
          <w:b/>
          <w:i/>
        </w:rPr>
        <w:t xml:space="preserve"> </w:t>
      </w:r>
      <w:proofErr w:type="spellStart"/>
      <w:r w:rsidRPr="003776FB">
        <w:rPr>
          <w:b/>
          <w:i/>
          <w:shd w:val="clear" w:color="auto" w:fill="000000" w:themeFill="text1"/>
        </w:rPr>
        <w:t>law</w:t>
      </w:r>
      <w:proofErr w:type="spellEnd"/>
      <w:r w:rsidRPr="003776FB">
        <w:rPr>
          <w:b/>
          <w:i/>
          <w:shd w:val="clear" w:color="auto" w:fill="000000" w:themeFill="text1"/>
        </w:rPr>
        <w:t xml:space="preserve"> </w:t>
      </w:r>
      <w:proofErr w:type="spellStart"/>
      <w:r w:rsidRPr="003776FB">
        <w:rPr>
          <w:b/>
          <w:i/>
          <w:shd w:val="clear" w:color="auto" w:fill="000000" w:themeFill="text1"/>
        </w:rPr>
        <w:t>obedience</w:t>
      </w:r>
      <w:proofErr w:type="spellEnd"/>
      <w:r w:rsidRPr="003776FB">
        <w:rPr>
          <w:b/>
          <w:i/>
        </w:rPr>
        <w:t xml:space="preserve"> </w:t>
      </w:r>
      <w:proofErr w:type="spellStart"/>
      <w:r w:rsidRPr="003776FB">
        <w:rPr>
          <w:b/>
          <w:i/>
        </w:rPr>
        <w:t>and</w:t>
      </w:r>
      <w:proofErr w:type="spellEnd"/>
      <w:r w:rsidRPr="003776FB">
        <w:rPr>
          <w:b/>
          <w:i/>
        </w:rPr>
        <w:t xml:space="preserve"> </w:t>
      </w:r>
      <w:proofErr w:type="spellStart"/>
      <w:r w:rsidRPr="003776FB">
        <w:rPr>
          <w:b/>
          <w:i/>
          <w:shd w:val="clear" w:color="auto" w:fill="000000" w:themeFill="text1"/>
        </w:rPr>
        <w:t>heart</w:t>
      </w:r>
      <w:proofErr w:type="spellEnd"/>
      <w:r w:rsidRPr="003776FB">
        <w:rPr>
          <w:b/>
          <w:i/>
          <w:shd w:val="clear" w:color="auto" w:fill="000000" w:themeFill="text1"/>
        </w:rPr>
        <w:t xml:space="preserve"> </w:t>
      </w:r>
      <w:proofErr w:type="spellStart"/>
      <w:r w:rsidRPr="003776FB">
        <w:rPr>
          <w:b/>
          <w:i/>
          <w:shd w:val="clear" w:color="auto" w:fill="000000" w:themeFill="text1"/>
        </w:rPr>
        <w:t>obedience</w:t>
      </w:r>
      <w:proofErr w:type="spellEnd"/>
      <w:r w:rsidRPr="003776FB">
        <w:rPr>
          <w:b/>
          <w:i/>
        </w:rPr>
        <w:t xml:space="preserve">, </w:t>
      </w:r>
      <w:proofErr w:type="spellStart"/>
      <w:r w:rsidRPr="003776FB">
        <w:rPr>
          <w:b/>
          <w:i/>
        </w:rPr>
        <w:t>a</w:t>
      </w:r>
      <w:proofErr w:type="spellEnd"/>
      <w:r w:rsidRPr="003776FB">
        <w:rPr>
          <w:b/>
          <w:i/>
        </w:rPr>
        <w:t xml:space="preserve"> </w:t>
      </w:r>
      <w:proofErr w:type="spellStart"/>
      <w:r w:rsidRPr="003776FB">
        <w:rPr>
          <w:b/>
          <w:i/>
          <w:shd w:val="clear" w:color="auto" w:fill="000000" w:themeFill="text1"/>
        </w:rPr>
        <w:t>rules</w:t>
      </w:r>
      <w:proofErr w:type="spellEnd"/>
      <w:r w:rsidRPr="003776FB">
        <w:rPr>
          <w:b/>
          <w:i/>
          <w:shd w:val="clear" w:color="auto" w:fill="000000" w:themeFill="text1"/>
        </w:rPr>
        <w:t xml:space="preserve"> </w:t>
      </w:r>
      <w:proofErr w:type="spellStart"/>
      <w:r w:rsidRPr="003776FB">
        <w:rPr>
          <w:b/>
          <w:i/>
          <w:shd w:val="clear" w:color="auto" w:fill="000000" w:themeFill="text1"/>
        </w:rPr>
        <w:t>morality</w:t>
      </w:r>
      <w:proofErr w:type="spellEnd"/>
      <w:r w:rsidRPr="003776FB">
        <w:rPr>
          <w:b/>
          <w:i/>
        </w:rPr>
        <w:t xml:space="preserve"> versus </w:t>
      </w:r>
      <w:proofErr w:type="spellStart"/>
      <w:r w:rsidRPr="003776FB">
        <w:rPr>
          <w:b/>
          <w:i/>
        </w:rPr>
        <w:t>a</w:t>
      </w:r>
      <w:proofErr w:type="spellEnd"/>
      <w:r w:rsidRPr="003776FB">
        <w:rPr>
          <w:b/>
          <w:i/>
        </w:rPr>
        <w:t xml:space="preserve"> </w:t>
      </w:r>
      <w:proofErr w:type="spellStart"/>
      <w:r w:rsidRPr="003776FB">
        <w:rPr>
          <w:b/>
          <w:i/>
          <w:shd w:val="clear" w:color="auto" w:fill="000000" w:themeFill="text1"/>
        </w:rPr>
        <w:t>relationship</w:t>
      </w:r>
      <w:proofErr w:type="spellEnd"/>
      <w:r w:rsidRPr="003776FB">
        <w:rPr>
          <w:b/>
          <w:i/>
          <w:shd w:val="clear" w:color="auto" w:fill="000000" w:themeFill="text1"/>
        </w:rPr>
        <w:t xml:space="preserve"> </w:t>
      </w:r>
      <w:proofErr w:type="spellStart"/>
      <w:r w:rsidRPr="003776FB">
        <w:rPr>
          <w:b/>
          <w:i/>
          <w:shd w:val="clear" w:color="auto" w:fill="000000" w:themeFill="text1"/>
        </w:rPr>
        <w:t>morality</w:t>
      </w:r>
      <w:proofErr w:type="spellEnd"/>
      <w:r w:rsidRPr="003776FB">
        <w:rPr>
          <w:b/>
          <w:i/>
        </w:rPr>
        <w:t xml:space="preserve">. </w:t>
      </w:r>
    </w:p>
    <w:p w:rsidR="009751E4" w:rsidRPr="003776FB" w:rsidRDefault="009751E4" w:rsidP="00805ED5">
      <w:pPr>
        <w:pBdr>
          <w:top w:val="single" w:sz="4" w:space="1" w:color="auto"/>
          <w:left w:val="single" w:sz="4" w:space="4" w:color="auto"/>
          <w:bottom w:val="single" w:sz="4" w:space="1" w:color="auto"/>
          <w:right w:val="single" w:sz="4" w:space="4" w:color="auto"/>
        </w:pBdr>
        <w:shd w:val="clear" w:color="auto" w:fill="66FFFF"/>
        <w:rPr>
          <w:b/>
          <w:i/>
        </w:rPr>
      </w:pPr>
      <w:proofErr w:type="spellStart"/>
      <w:r w:rsidRPr="003776FB">
        <w:rPr>
          <w:b/>
          <w:i/>
        </w:rPr>
        <w:t>It’s</w:t>
      </w:r>
      <w:proofErr w:type="spellEnd"/>
      <w:r w:rsidRPr="003776FB">
        <w:rPr>
          <w:b/>
          <w:i/>
        </w:rPr>
        <w:t xml:space="preserve"> </w:t>
      </w:r>
      <w:proofErr w:type="spellStart"/>
      <w:r w:rsidRPr="003776FB">
        <w:rPr>
          <w:b/>
          <w:i/>
        </w:rPr>
        <w:t>not</w:t>
      </w:r>
      <w:proofErr w:type="spellEnd"/>
      <w:r w:rsidRPr="003776FB">
        <w:rPr>
          <w:b/>
          <w:i/>
        </w:rPr>
        <w:t xml:space="preserve"> </w:t>
      </w:r>
      <w:proofErr w:type="spellStart"/>
      <w:r w:rsidRPr="003776FB">
        <w:rPr>
          <w:b/>
          <w:i/>
        </w:rPr>
        <w:t>what</w:t>
      </w:r>
      <w:proofErr w:type="spellEnd"/>
      <w:r w:rsidRPr="003776FB">
        <w:rPr>
          <w:b/>
          <w:i/>
        </w:rPr>
        <w:t xml:space="preserve"> </w:t>
      </w:r>
      <w:proofErr w:type="spellStart"/>
      <w:r w:rsidRPr="003776FB">
        <w:rPr>
          <w:b/>
          <w:i/>
        </w:rPr>
        <w:t>you</w:t>
      </w:r>
      <w:proofErr w:type="spellEnd"/>
      <w:r w:rsidRPr="003776FB">
        <w:rPr>
          <w:b/>
          <w:i/>
        </w:rPr>
        <w:t xml:space="preserve"> stand </w:t>
      </w:r>
      <w:proofErr w:type="spellStart"/>
      <w:r w:rsidRPr="003776FB">
        <w:rPr>
          <w:b/>
          <w:i/>
        </w:rPr>
        <w:t>for</w:t>
      </w:r>
      <w:proofErr w:type="spellEnd"/>
      <w:r w:rsidRPr="003776FB">
        <w:rPr>
          <w:b/>
          <w:i/>
        </w:rPr>
        <w:t xml:space="preserve">, </w:t>
      </w:r>
      <w:proofErr w:type="spellStart"/>
      <w:r w:rsidRPr="003776FB">
        <w:rPr>
          <w:b/>
          <w:i/>
        </w:rPr>
        <w:t>it’s</w:t>
      </w:r>
      <w:proofErr w:type="spellEnd"/>
      <w:r w:rsidRPr="003776FB">
        <w:rPr>
          <w:b/>
          <w:i/>
        </w:rPr>
        <w:t xml:space="preserve"> </w:t>
      </w:r>
      <w:proofErr w:type="spellStart"/>
      <w:r w:rsidRPr="003776FB">
        <w:rPr>
          <w:b/>
          <w:i/>
          <w:shd w:val="clear" w:color="auto" w:fill="000000" w:themeFill="text1"/>
        </w:rPr>
        <w:t>what</w:t>
      </w:r>
      <w:proofErr w:type="spellEnd"/>
      <w:r w:rsidRPr="003776FB">
        <w:rPr>
          <w:b/>
          <w:i/>
          <w:shd w:val="clear" w:color="auto" w:fill="000000" w:themeFill="text1"/>
        </w:rPr>
        <w:t xml:space="preserve"> </w:t>
      </w:r>
      <w:proofErr w:type="spellStart"/>
      <w:r w:rsidRPr="003776FB">
        <w:rPr>
          <w:b/>
          <w:i/>
          <w:shd w:val="clear" w:color="auto" w:fill="000000" w:themeFill="text1"/>
        </w:rPr>
        <w:t>you</w:t>
      </w:r>
      <w:proofErr w:type="spellEnd"/>
      <w:r w:rsidRPr="003776FB">
        <w:rPr>
          <w:b/>
          <w:i/>
          <w:shd w:val="clear" w:color="auto" w:fill="000000" w:themeFill="text1"/>
        </w:rPr>
        <w:t xml:space="preserve"> </w:t>
      </w:r>
      <w:proofErr w:type="spellStart"/>
      <w:r w:rsidRPr="003776FB">
        <w:rPr>
          <w:b/>
          <w:i/>
          <w:shd w:val="clear" w:color="auto" w:fill="000000" w:themeFill="text1"/>
        </w:rPr>
        <w:t>live</w:t>
      </w:r>
      <w:proofErr w:type="spellEnd"/>
      <w:r w:rsidRPr="003776FB">
        <w:rPr>
          <w:b/>
          <w:i/>
          <w:shd w:val="clear" w:color="auto" w:fill="000000" w:themeFill="text1"/>
        </w:rPr>
        <w:t xml:space="preserve"> by</w:t>
      </w:r>
      <w:r w:rsidRPr="003776FB">
        <w:rPr>
          <w:b/>
          <w:i/>
        </w:rPr>
        <w:t xml:space="preserve">, </w:t>
      </w:r>
      <w:proofErr w:type="spellStart"/>
      <w:r w:rsidRPr="003776FB">
        <w:rPr>
          <w:b/>
          <w:i/>
        </w:rPr>
        <w:t>that</w:t>
      </w:r>
      <w:proofErr w:type="spellEnd"/>
      <w:r w:rsidRPr="003776FB">
        <w:rPr>
          <w:b/>
          <w:i/>
        </w:rPr>
        <w:t xml:space="preserve"> </w:t>
      </w:r>
      <w:proofErr w:type="spellStart"/>
      <w:r w:rsidRPr="003776FB">
        <w:rPr>
          <w:b/>
          <w:i/>
        </w:rPr>
        <w:t>counts</w:t>
      </w:r>
      <w:proofErr w:type="spellEnd"/>
      <w:r w:rsidRPr="003776FB">
        <w:rPr>
          <w:b/>
          <w:i/>
        </w:rPr>
        <w:t>.</w:t>
      </w:r>
    </w:p>
    <w:p w:rsidR="006F07A9" w:rsidRPr="003776FB" w:rsidRDefault="006F07A9" w:rsidP="00805ED5">
      <w:pPr>
        <w:pBdr>
          <w:top w:val="single" w:sz="4" w:space="1" w:color="auto"/>
          <w:left w:val="single" w:sz="4" w:space="4" w:color="auto"/>
          <w:bottom w:val="single" w:sz="4" w:space="1" w:color="auto"/>
          <w:right w:val="single" w:sz="4" w:space="4" w:color="auto"/>
        </w:pBdr>
        <w:shd w:val="clear" w:color="auto" w:fill="66FFFF"/>
        <w:rPr>
          <w:b/>
          <w:i/>
        </w:rPr>
      </w:pPr>
    </w:p>
    <w:p w:rsidR="00805ED5" w:rsidRPr="003776FB" w:rsidRDefault="00BD47A6" w:rsidP="00805ED5">
      <w:pPr>
        <w:pBdr>
          <w:top w:val="single" w:sz="4" w:space="1" w:color="auto"/>
          <w:left w:val="single" w:sz="4" w:space="4" w:color="auto"/>
          <w:bottom w:val="single" w:sz="4" w:space="1" w:color="auto"/>
          <w:right w:val="single" w:sz="4" w:space="4" w:color="auto"/>
        </w:pBdr>
        <w:shd w:val="clear" w:color="auto" w:fill="66FFFF"/>
        <w:rPr>
          <w:b/>
          <w:i/>
        </w:rPr>
      </w:pPr>
      <w:proofErr w:type="spellStart"/>
      <w:r w:rsidRPr="003776FB">
        <w:rPr>
          <w:b/>
          <w:i/>
        </w:rPr>
        <w:t>When</w:t>
      </w:r>
      <w:proofErr w:type="spellEnd"/>
      <w:r w:rsidRPr="003776FB">
        <w:rPr>
          <w:b/>
          <w:i/>
        </w:rPr>
        <w:t xml:space="preserve"> </w:t>
      </w:r>
      <w:proofErr w:type="spellStart"/>
      <w:r w:rsidRPr="003776FB">
        <w:rPr>
          <w:b/>
          <w:i/>
        </w:rPr>
        <w:t>the</w:t>
      </w:r>
      <w:proofErr w:type="spellEnd"/>
      <w:r w:rsidRPr="003776FB">
        <w:rPr>
          <w:b/>
          <w:i/>
        </w:rPr>
        <w:t xml:space="preserve"> </w:t>
      </w:r>
      <w:proofErr w:type="spellStart"/>
      <w:r w:rsidRPr="003776FB">
        <w:rPr>
          <w:b/>
          <w:i/>
        </w:rPr>
        <w:t>rule</w:t>
      </w:r>
      <w:proofErr w:type="spellEnd"/>
      <w:r w:rsidRPr="003776FB">
        <w:rPr>
          <w:b/>
          <w:i/>
        </w:rPr>
        <w:t xml:space="preserve"> of </w:t>
      </w:r>
      <w:proofErr w:type="spellStart"/>
      <w:r w:rsidRPr="003776FB">
        <w:rPr>
          <w:b/>
          <w:i/>
        </w:rPr>
        <w:t>law</w:t>
      </w:r>
      <w:proofErr w:type="spellEnd"/>
      <w:r w:rsidRPr="003776FB">
        <w:rPr>
          <w:b/>
          <w:i/>
        </w:rPr>
        <w:t xml:space="preserve"> </w:t>
      </w:r>
      <w:proofErr w:type="spellStart"/>
      <w:r w:rsidRPr="003776FB">
        <w:rPr>
          <w:b/>
          <w:i/>
        </w:rPr>
        <w:t>reigns</w:t>
      </w:r>
      <w:proofErr w:type="spellEnd"/>
      <w:r w:rsidRPr="003776FB">
        <w:rPr>
          <w:b/>
          <w:i/>
        </w:rPr>
        <w:t xml:space="preserve">, </w:t>
      </w:r>
      <w:proofErr w:type="spellStart"/>
      <w:r w:rsidRPr="003776FB">
        <w:rPr>
          <w:b/>
          <w:i/>
        </w:rPr>
        <w:t>life’s</w:t>
      </w:r>
      <w:proofErr w:type="spellEnd"/>
      <w:r w:rsidRPr="003776FB">
        <w:rPr>
          <w:b/>
          <w:i/>
        </w:rPr>
        <w:t xml:space="preserve"> </w:t>
      </w:r>
      <w:proofErr w:type="spellStart"/>
      <w:r w:rsidRPr="003776FB">
        <w:rPr>
          <w:b/>
          <w:i/>
        </w:rPr>
        <w:t>greatest</w:t>
      </w:r>
      <w:proofErr w:type="spellEnd"/>
      <w:r w:rsidRPr="003776FB">
        <w:rPr>
          <w:b/>
          <w:i/>
        </w:rPr>
        <w:t xml:space="preserve"> </w:t>
      </w:r>
      <w:proofErr w:type="spellStart"/>
      <w:r w:rsidRPr="003776FB">
        <w:rPr>
          <w:b/>
          <w:i/>
        </w:rPr>
        <w:t>fear</w:t>
      </w:r>
      <w:proofErr w:type="spellEnd"/>
      <w:r w:rsidRPr="003776FB">
        <w:rPr>
          <w:b/>
          <w:i/>
        </w:rPr>
        <w:t xml:space="preserve"> is </w:t>
      </w:r>
      <w:proofErr w:type="spellStart"/>
      <w:r w:rsidRPr="003776FB">
        <w:rPr>
          <w:b/>
          <w:i/>
        </w:rPr>
        <w:t>to</w:t>
      </w:r>
      <w:proofErr w:type="spellEnd"/>
      <w:r w:rsidRPr="003776FB">
        <w:rPr>
          <w:b/>
          <w:i/>
        </w:rPr>
        <w:t xml:space="preserve"> </w:t>
      </w:r>
      <w:proofErr w:type="spellStart"/>
      <w:r w:rsidRPr="003776FB">
        <w:rPr>
          <w:b/>
          <w:i/>
        </w:rPr>
        <w:t>incur</w:t>
      </w:r>
      <w:proofErr w:type="spellEnd"/>
      <w:r w:rsidRPr="003776FB">
        <w:rPr>
          <w:b/>
          <w:i/>
        </w:rPr>
        <w:t xml:space="preserve"> </w:t>
      </w:r>
      <w:proofErr w:type="spellStart"/>
      <w:r w:rsidRPr="003776FB">
        <w:rPr>
          <w:b/>
          <w:i/>
        </w:rPr>
        <w:t>God’s</w:t>
      </w:r>
      <w:proofErr w:type="spellEnd"/>
      <w:r w:rsidRPr="003776FB">
        <w:rPr>
          <w:b/>
          <w:i/>
        </w:rPr>
        <w:t xml:space="preserve"> </w:t>
      </w:r>
      <w:proofErr w:type="spellStart"/>
      <w:r w:rsidRPr="003776FB">
        <w:rPr>
          <w:b/>
          <w:i/>
        </w:rPr>
        <w:t>wrath</w:t>
      </w:r>
      <w:proofErr w:type="spellEnd"/>
      <w:r w:rsidRPr="003776FB">
        <w:rPr>
          <w:b/>
          <w:i/>
        </w:rPr>
        <w:t xml:space="preserve">. </w:t>
      </w:r>
    </w:p>
    <w:p w:rsidR="006F07A9" w:rsidRPr="003776FB" w:rsidRDefault="00BD47A6" w:rsidP="00805ED5">
      <w:pPr>
        <w:pBdr>
          <w:top w:val="single" w:sz="4" w:space="1" w:color="auto"/>
          <w:left w:val="single" w:sz="4" w:space="4" w:color="auto"/>
          <w:bottom w:val="single" w:sz="4" w:space="1" w:color="auto"/>
          <w:right w:val="single" w:sz="4" w:space="4" w:color="auto"/>
        </w:pBdr>
        <w:shd w:val="clear" w:color="auto" w:fill="66FFFF"/>
        <w:rPr>
          <w:b/>
          <w:i/>
        </w:rPr>
      </w:pPr>
      <w:proofErr w:type="spellStart"/>
      <w:r w:rsidRPr="003776FB">
        <w:rPr>
          <w:b/>
          <w:i/>
        </w:rPr>
        <w:t>When</w:t>
      </w:r>
      <w:proofErr w:type="spellEnd"/>
      <w:r w:rsidRPr="003776FB">
        <w:rPr>
          <w:b/>
          <w:i/>
        </w:rPr>
        <w:t xml:space="preserve"> </w:t>
      </w:r>
      <w:proofErr w:type="spellStart"/>
      <w:r w:rsidRPr="003776FB">
        <w:rPr>
          <w:b/>
          <w:i/>
        </w:rPr>
        <w:t>the</w:t>
      </w:r>
      <w:proofErr w:type="spellEnd"/>
      <w:r w:rsidRPr="003776FB">
        <w:rPr>
          <w:b/>
          <w:i/>
        </w:rPr>
        <w:t xml:space="preserve"> </w:t>
      </w:r>
      <w:proofErr w:type="spellStart"/>
      <w:r w:rsidRPr="003776FB">
        <w:rPr>
          <w:b/>
          <w:i/>
        </w:rPr>
        <w:t>rule</w:t>
      </w:r>
      <w:proofErr w:type="spellEnd"/>
      <w:r w:rsidRPr="003776FB">
        <w:rPr>
          <w:b/>
          <w:i/>
        </w:rPr>
        <w:t xml:space="preserve"> of </w:t>
      </w:r>
      <w:proofErr w:type="spellStart"/>
      <w:r w:rsidRPr="003776FB">
        <w:rPr>
          <w:b/>
          <w:i/>
        </w:rPr>
        <w:t>relationship</w:t>
      </w:r>
      <w:proofErr w:type="spellEnd"/>
      <w:r w:rsidRPr="003776FB">
        <w:rPr>
          <w:b/>
          <w:i/>
        </w:rPr>
        <w:t xml:space="preserve">, </w:t>
      </w:r>
      <w:proofErr w:type="spellStart"/>
      <w:r w:rsidRPr="003776FB">
        <w:rPr>
          <w:b/>
          <w:i/>
        </w:rPr>
        <w:t>the</w:t>
      </w:r>
      <w:proofErr w:type="spellEnd"/>
      <w:r w:rsidRPr="003776FB">
        <w:rPr>
          <w:b/>
          <w:i/>
        </w:rPr>
        <w:t xml:space="preserve"> </w:t>
      </w:r>
      <w:proofErr w:type="spellStart"/>
      <w:r w:rsidRPr="003776FB">
        <w:rPr>
          <w:b/>
          <w:i/>
        </w:rPr>
        <w:t>Law</w:t>
      </w:r>
      <w:proofErr w:type="spellEnd"/>
      <w:r w:rsidRPr="003776FB">
        <w:rPr>
          <w:b/>
          <w:i/>
        </w:rPr>
        <w:t xml:space="preserve"> of Love, </w:t>
      </w:r>
      <w:proofErr w:type="spellStart"/>
      <w:r w:rsidRPr="003776FB">
        <w:rPr>
          <w:b/>
          <w:i/>
        </w:rPr>
        <w:t>reigns</w:t>
      </w:r>
      <w:proofErr w:type="spellEnd"/>
      <w:r w:rsidRPr="003776FB">
        <w:rPr>
          <w:b/>
          <w:i/>
        </w:rPr>
        <w:t xml:space="preserve">, </w:t>
      </w:r>
      <w:proofErr w:type="spellStart"/>
      <w:r w:rsidRPr="003776FB">
        <w:rPr>
          <w:b/>
          <w:i/>
        </w:rPr>
        <w:t>life’s</w:t>
      </w:r>
      <w:proofErr w:type="spellEnd"/>
      <w:r w:rsidRPr="003776FB">
        <w:rPr>
          <w:b/>
          <w:i/>
        </w:rPr>
        <w:t xml:space="preserve"> </w:t>
      </w:r>
      <w:proofErr w:type="spellStart"/>
      <w:r w:rsidRPr="003776FB">
        <w:rPr>
          <w:b/>
          <w:i/>
        </w:rPr>
        <w:t>greatest</w:t>
      </w:r>
      <w:proofErr w:type="spellEnd"/>
      <w:r w:rsidRPr="003776FB">
        <w:rPr>
          <w:b/>
          <w:i/>
        </w:rPr>
        <w:t xml:space="preserve"> </w:t>
      </w:r>
      <w:proofErr w:type="spellStart"/>
      <w:r w:rsidRPr="003776FB">
        <w:rPr>
          <w:b/>
          <w:i/>
        </w:rPr>
        <w:t>fear</w:t>
      </w:r>
      <w:proofErr w:type="spellEnd"/>
      <w:r w:rsidRPr="003776FB">
        <w:rPr>
          <w:b/>
          <w:i/>
        </w:rPr>
        <w:t xml:space="preserve"> is </w:t>
      </w:r>
      <w:proofErr w:type="spellStart"/>
      <w:r w:rsidRPr="003776FB">
        <w:rPr>
          <w:b/>
          <w:i/>
        </w:rPr>
        <w:t>to</w:t>
      </w:r>
      <w:proofErr w:type="spellEnd"/>
      <w:r w:rsidRPr="003776FB">
        <w:rPr>
          <w:b/>
          <w:i/>
        </w:rPr>
        <w:t xml:space="preserve"> </w:t>
      </w:r>
      <w:proofErr w:type="spellStart"/>
      <w:r w:rsidRPr="003776FB">
        <w:rPr>
          <w:b/>
          <w:i/>
        </w:rPr>
        <w:t>break</w:t>
      </w:r>
      <w:proofErr w:type="spellEnd"/>
      <w:r w:rsidRPr="003776FB">
        <w:rPr>
          <w:b/>
          <w:i/>
        </w:rPr>
        <w:t xml:space="preserve"> </w:t>
      </w:r>
      <w:proofErr w:type="spellStart"/>
      <w:r w:rsidRPr="003776FB">
        <w:rPr>
          <w:b/>
          <w:i/>
        </w:rPr>
        <w:t>God’s</w:t>
      </w:r>
      <w:proofErr w:type="spellEnd"/>
      <w:r w:rsidRPr="003776FB">
        <w:rPr>
          <w:b/>
          <w:i/>
        </w:rPr>
        <w:t xml:space="preserve"> </w:t>
      </w:r>
      <w:proofErr w:type="spellStart"/>
      <w:r w:rsidRPr="003776FB">
        <w:rPr>
          <w:b/>
          <w:i/>
        </w:rPr>
        <w:t>heart</w:t>
      </w:r>
      <w:proofErr w:type="spellEnd"/>
      <w:r w:rsidRPr="003776FB">
        <w:rPr>
          <w:b/>
          <w:i/>
        </w:rPr>
        <w:t>.</w:t>
      </w:r>
    </w:p>
    <w:p w:rsidR="00BD47A6" w:rsidRPr="003776FB" w:rsidRDefault="006F07A9" w:rsidP="00805ED5">
      <w:pPr>
        <w:pBdr>
          <w:top w:val="single" w:sz="4" w:space="1" w:color="auto"/>
          <w:left w:val="single" w:sz="4" w:space="4" w:color="auto"/>
          <w:bottom w:val="single" w:sz="4" w:space="1" w:color="auto"/>
          <w:right w:val="single" w:sz="4" w:space="4" w:color="auto"/>
        </w:pBdr>
        <w:shd w:val="clear" w:color="auto" w:fill="66FFFF"/>
        <w:rPr>
          <w:b/>
          <w:i/>
        </w:rPr>
      </w:pPr>
      <w:r w:rsidRPr="003776FB">
        <w:rPr>
          <w:b/>
          <w:i/>
        </w:rPr>
        <w:t>- Leonard Sweet</w:t>
      </w:r>
      <w:r w:rsidR="009751E4" w:rsidRPr="003776FB">
        <w:rPr>
          <w:rStyle w:val="FootnoteReference"/>
          <w:b/>
          <w:i/>
        </w:rPr>
        <w:footnoteReference w:id="1"/>
      </w:r>
    </w:p>
    <w:p w:rsidR="00BD47A6" w:rsidRPr="003776FB" w:rsidRDefault="00BD47A6" w:rsidP="00BD47A6"/>
    <w:p w:rsidR="00BD47A6" w:rsidRPr="003776FB" w:rsidRDefault="009751E4" w:rsidP="00BD47A6">
      <w:r w:rsidRPr="003776FB">
        <w:t xml:space="preserve">Waarvoor is jy die bangste – om God kwaad te maak of om </w:t>
      </w:r>
      <w:r w:rsidRPr="003776FB">
        <w:rPr>
          <w:b/>
        </w:rPr>
        <w:t>God se hart te breek</w:t>
      </w:r>
      <w:r w:rsidRPr="003776FB">
        <w:t>?</w:t>
      </w:r>
    </w:p>
    <w:p w:rsidR="009751E4" w:rsidRPr="003776FB" w:rsidRDefault="009751E4" w:rsidP="00BD47A6">
      <w:r w:rsidRPr="003776FB">
        <w:t xml:space="preserve">Waarvoor is jy die bangste – om iets verkeerd te doen en gestraf te word of om </w:t>
      </w:r>
      <w:r w:rsidRPr="003776FB">
        <w:rPr>
          <w:b/>
        </w:rPr>
        <w:t>God teleur te stel</w:t>
      </w:r>
      <w:r w:rsidRPr="003776FB">
        <w:t>?</w:t>
      </w:r>
    </w:p>
    <w:p w:rsidR="009751E4" w:rsidRPr="003776FB" w:rsidRDefault="009751E4" w:rsidP="00BD47A6">
      <w:r w:rsidRPr="003776FB">
        <w:t>Is jou geloof gebaseer op gehoorsaamheid of op verhouding?</w:t>
      </w:r>
    </w:p>
    <w:p w:rsidR="00D00996" w:rsidRPr="003776FB" w:rsidRDefault="00D00996" w:rsidP="00BD47A6"/>
    <w:p w:rsidR="00D00996" w:rsidRPr="003776FB" w:rsidRDefault="00D00996" w:rsidP="00BD47A6">
      <w:r w:rsidRPr="003776FB">
        <w:t xml:space="preserve">Dis die verskil tussen glo en geloof, tussen </w:t>
      </w:r>
      <w:proofErr w:type="spellStart"/>
      <w:r w:rsidRPr="003776FB">
        <w:t>‘believe</w:t>
      </w:r>
      <w:proofErr w:type="spellEnd"/>
      <w:r w:rsidRPr="003776FB">
        <w:t xml:space="preserve">’ en </w:t>
      </w:r>
      <w:proofErr w:type="spellStart"/>
      <w:r w:rsidRPr="003776FB">
        <w:t>‘faith’</w:t>
      </w:r>
      <w:proofErr w:type="spellEnd"/>
      <w:r w:rsidRPr="003776FB">
        <w:t>.</w:t>
      </w:r>
    </w:p>
    <w:p w:rsidR="00D0099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pPr>
      <w:proofErr w:type="spellStart"/>
      <w:r w:rsidRPr="003776FB">
        <w:rPr>
          <w:b/>
        </w:rPr>
        <w:lastRenderedPageBreak/>
        <w:t>Believe</w:t>
      </w:r>
      <w:proofErr w:type="spellEnd"/>
      <w:r w:rsidRPr="003776FB">
        <w:t>: waarvan is ek oortuig – verstand</w:t>
      </w:r>
    </w:p>
    <w:p w:rsidR="00D0099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pPr>
      <w:r w:rsidRPr="003776FB">
        <w:rPr>
          <w:b/>
        </w:rPr>
        <w:t>Faith</w:t>
      </w:r>
      <w:r w:rsidRPr="003776FB">
        <w:t>: wie vertrou ek – hart</w:t>
      </w:r>
    </w:p>
    <w:p w:rsidR="00D0099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pPr>
      <w:r w:rsidRPr="003776FB">
        <w:rPr>
          <w:b/>
        </w:rPr>
        <w:t>Glo</w:t>
      </w:r>
      <w:r w:rsidRPr="003776FB">
        <w:t xml:space="preserve"> (</w:t>
      </w:r>
      <w:proofErr w:type="spellStart"/>
      <w:r w:rsidRPr="003776FB">
        <w:t>ww</w:t>
      </w:r>
      <w:proofErr w:type="spellEnd"/>
      <w:r w:rsidRPr="003776FB">
        <w:t xml:space="preserve">, doen) </w:t>
      </w:r>
      <w:proofErr w:type="spellStart"/>
      <w:r w:rsidRPr="003776FB">
        <w:t>vs</w:t>
      </w:r>
      <w:proofErr w:type="spellEnd"/>
      <w:r w:rsidRPr="003776FB">
        <w:t xml:space="preserve"> </w:t>
      </w:r>
      <w:r w:rsidRPr="003776FB">
        <w:rPr>
          <w:b/>
        </w:rPr>
        <w:t>Geloof</w:t>
      </w:r>
      <w:r w:rsidRPr="003776FB">
        <w:t xml:space="preserve"> (</w:t>
      </w:r>
      <w:proofErr w:type="spellStart"/>
      <w:r w:rsidRPr="003776FB">
        <w:t>s.nw</w:t>
      </w:r>
      <w:proofErr w:type="spellEnd"/>
      <w:r w:rsidRPr="003776FB">
        <w:t>, wees)</w:t>
      </w:r>
    </w:p>
    <w:p w:rsidR="00D0099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pPr>
      <w:r w:rsidRPr="003776FB">
        <w:t>Ek glo dat die stoel my sal dra, maar ek vertrou my vrou</w:t>
      </w:r>
    </w:p>
    <w:p w:rsidR="00D0099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rPr>
          <w:b/>
        </w:rPr>
      </w:pPr>
      <w:r w:rsidRPr="003776FB">
        <w:rPr>
          <w:b/>
        </w:rPr>
        <w:t>Wie IS ek? Wie s'n IS ek?</w:t>
      </w:r>
    </w:p>
    <w:p w:rsidR="0093113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pPr>
      <w:r w:rsidRPr="003776FB">
        <w:t xml:space="preserve">Nie </w:t>
      </w:r>
      <w:r w:rsidRPr="003776FB">
        <w:rPr>
          <w:b/>
        </w:rPr>
        <w:t>WAT</w:t>
      </w:r>
      <w:r w:rsidRPr="003776FB">
        <w:t xml:space="preserve"> sal die beste vir my wees nie. </w:t>
      </w:r>
    </w:p>
    <w:p w:rsidR="00D00996" w:rsidRPr="003776FB" w:rsidRDefault="00D00996" w:rsidP="00931136">
      <w:pPr>
        <w:pBdr>
          <w:top w:val="single" w:sz="4" w:space="1" w:color="auto"/>
          <w:left w:val="single" w:sz="4" w:space="4" w:color="auto"/>
          <w:bottom w:val="single" w:sz="4" w:space="1" w:color="auto"/>
          <w:right w:val="single" w:sz="4" w:space="4" w:color="auto"/>
        </w:pBdr>
        <w:shd w:val="clear" w:color="auto" w:fill="FBD4B4" w:themeFill="accent6" w:themeFillTint="66"/>
        <w:jc w:val="right"/>
      </w:pPr>
      <w:r w:rsidRPr="003776FB">
        <w:rPr>
          <w:b/>
          <w:shd w:val="clear" w:color="auto" w:fill="66FFFF"/>
        </w:rPr>
        <w:t>WIE</w:t>
      </w:r>
      <w:r w:rsidR="00931136" w:rsidRPr="003776FB">
        <w:t xml:space="preserve"> sal die beste vir my wees!!!</w:t>
      </w:r>
    </w:p>
    <w:p w:rsidR="00D00996" w:rsidRPr="003776FB" w:rsidRDefault="00D00996" w:rsidP="00D00996"/>
    <w:p w:rsidR="00D00996" w:rsidRPr="003776FB" w:rsidRDefault="00D00996" w:rsidP="00D00996">
      <w:r w:rsidRPr="003776FB">
        <w:t xml:space="preserve">Daarom lê ons lewensbasis nie in wat ons doen nie, maar in ons verhouding met Jesus Christus. </w:t>
      </w:r>
      <w:r w:rsidR="00612595" w:rsidRPr="003776FB">
        <w:t>En hieruit bou ons ons lewe, verhouding vir verhouding, want dis die verhoudings wat ons aan die gang hou, nie alles wat ons doen nie. Kom ons kyk vanaand veral na 4 verhoudings:</w:t>
      </w:r>
    </w:p>
    <w:p w:rsidR="00D00996" w:rsidRPr="003776FB" w:rsidRDefault="00D00996" w:rsidP="00CF67B4"/>
    <w:p w:rsidR="00F22DF5" w:rsidRPr="003776FB" w:rsidRDefault="00F22DF5" w:rsidP="00931136">
      <w:pPr>
        <w:shd w:val="clear" w:color="auto" w:fill="C00000"/>
        <w:jc w:val="center"/>
        <w:rPr>
          <w:b/>
        </w:rPr>
      </w:pPr>
      <w:r w:rsidRPr="003776FB">
        <w:rPr>
          <w:b/>
        </w:rPr>
        <w:t>Hou jou emmer vol:</w:t>
      </w:r>
    </w:p>
    <w:p w:rsidR="00F22DF5" w:rsidRPr="003776FB" w:rsidRDefault="00F22DF5" w:rsidP="00F22DF5">
      <w:r w:rsidRPr="003776FB">
        <w:t xml:space="preserve">Verhouding met </w:t>
      </w:r>
    </w:p>
    <w:p w:rsidR="00F22DF5" w:rsidRPr="003776FB" w:rsidRDefault="00F22DF5" w:rsidP="00253D3A">
      <w:pPr>
        <w:numPr>
          <w:ilvl w:val="0"/>
          <w:numId w:val="34"/>
        </w:numPr>
        <w:shd w:val="clear" w:color="auto" w:fill="003300"/>
        <w:ind w:left="360"/>
        <w:rPr>
          <w:b/>
          <w:u w:val="single"/>
        </w:rPr>
      </w:pPr>
      <w:r w:rsidRPr="003776FB">
        <w:rPr>
          <w:b/>
          <w:u w:val="single"/>
        </w:rPr>
        <w:t>God: beleef, luister, aanbid</w:t>
      </w:r>
    </w:p>
    <w:p w:rsidR="00A81425" w:rsidRPr="003776FB" w:rsidRDefault="00A81425" w:rsidP="00A81425">
      <w:pPr>
        <w:numPr>
          <w:ilvl w:val="0"/>
          <w:numId w:val="35"/>
        </w:numPr>
        <w:ind w:left="720"/>
      </w:pPr>
      <w:r w:rsidRPr="003776FB">
        <w:rPr>
          <w:shd w:val="clear" w:color="auto" w:fill="403152" w:themeFill="accent4" w:themeFillShade="80"/>
        </w:rPr>
        <w:t xml:space="preserve">Stoel tyd: </w:t>
      </w:r>
    </w:p>
    <w:p w:rsidR="00953CCD" w:rsidRPr="003776FB" w:rsidRDefault="00A81425" w:rsidP="00A81425">
      <w:pPr>
        <w:numPr>
          <w:ilvl w:val="1"/>
          <w:numId w:val="35"/>
        </w:numPr>
        <w:ind w:left="1080"/>
      </w:pPr>
      <w:r w:rsidRPr="003776FB">
        <w:rPr>
          <w:b/>
        </w:rPr>
        <w:t>Lees Bybel</w:t>
      </w:r>
      <w:r w:rsidRPr="003776FB">
        <w:t xml:space="preserve">: </w:t>
      </w:r>
    </w:p>
    <w:p w:rsidR="00953CCD" w:rsidRPr="003776FB" w:rsidRDefault="00953CCD" w:rsidP="00953CCD">
      <w:pPr>
        <w:numPr>
          <w:ilvl w:val="2"/>
          <w:numId w:val="35"/>
        </w:numPr>
        <w:ind w:left="1496"/>
      </w:pPr>
      <w:r w:rsidRPr="003776FB">
        <w:t>God se liefdesbriewe eerder as riglyn vir goeie lewe of geskiedenis boek met feite om te memoriseer</w:t>
      </w:r>
    </w:p>
    <w:p w:rsidR="00953CCD" w:rsidRPr="003776FB" w:rsidRDefault="00A81425" w:rsidP="00953CCD">
      <w:pPr>
        <w:numPr>
          <w:ilvl w:val="2"/>
          <w:numId w:val="35"/>
        </w:numPr>
        <w:ind w:left="1496"/>
      </w:pPr>
      <w:r w:rsidRPr="003776FB">
        <w:t xml:space="preserve">werk deur boek, begin met die evangelies </w:t>
      </w:r>
      <w:r w:rsidR="00253D3A" w:rsidRPr="003776FB">
        <w:t>(en herhaal evangelies!)</w:t>
      </w:r>
      <w:r w:rsidRPr="003776FB">
        <w:t>← leer Jesus ken</w:t>
      </w:r>
    </w:p>
    <w:p w:rsidR="00953CCD" w:rsidRPr="003776FB" w:rsidRDefault="00953CCD" w:rsidP="00953CCD">
      <w:pPr>
        <w:numPr>
          <w:ilvl w:val="2"/>
          <w:numId w:val="35"/>
        </w:numPr>
        <w:ind w:left="1496"/>
      </w:pPr>
      <w:r w:rsidRPr="003776FB">
        <w:t xml:space="preserve">Korter gedeeltes: </w:t>
      </w:r>
      <w:r w:rsidRPr="003776FB">
        <w:rPr>
          <w:b/>
        </w:rPr>
        <w:t>wie is God? Wie is ek?</w:t>
      </w:r>
    </w:p>
    <w:p w:rsidR="00953CCD" w:rsidRPr="003776FB" w:rsidRDefault="00953CCD" w:rsidP="00953CCD">
      <w:pPr>
        <w:numPr>
          <w:ilvl w:val="2"/>
          <w:numId w:val="35"/>
        </w:numPr>
        <w:ind w:left="1496"/>
      </w:pPr>
      <w:r w:rsidRPr="003776FB">
        <w:t>Memoriseer verse/frases</w:t>
      </w:r>
    </w:p>
    <w:p w:rsidR="00A81425" w:rsidRPr="003776FB" w:rsidRDefault="00A81425" w:rsidP="00953CCD">
      <w:pPr>
        <w:numPr>
          <w:ilvl w:val="2"/>
          <w:numId w:val="35"/>
        </w:numPr>
        <w:ind w:left="1496"/>
      </w:pPr>
      <w:r w:rsidRPr="003776FB">
        <w:t>sorg dat jou gesin dit weet</w:t>
      </w:r>
    </w:p>
    <w:p w:rsidR="00953CCD" w:rsidRPr="003776FB" w:rsidRDefault="00A81425" w:rsidP="00A81425">
      <w:pPr>
        <w:numPr>
          <w:ilvl w:val="1"/>
          <w:numId w:val="35"/>
        </w:numPr>
        <w:ind w:left="1080"/>
      </w:pPr>
      <w:r w:rsidRPr="003776FB">
        <w:rPr>
          <w:b/>
        </w:rPr>
        <w:t>Bid</w:t>
      </w:r>
      <w:r w:rsidRPr="003776FB">
        <w:t xml:space="preserve">: </w:t>
      </w:r>
    </w:p>
    <w:p w:rsidR="00953CCD" w:rsidRPr="003776FB" w:rsidRDefault="00A81425" w:rsidP="00953CCD">
      <w:pPr>
        <w:numPr>
          <w:ilvl w:val="2"/>
          <w:numId w:val="35"/>
        </w:numPr>
        <w:ind w:left="1496"/>
      </w:pPr>
      <w:r w:rsidRPr="003776FB">
        <w:t>Luister eerder as praat ← word net stil</w:t>
      </w:r>
    </w:p>
    <w:p w:rsidR="00953CCD" w:rsidRPr="003776FB" w:rsidRDefault="00A81425" w:rsidP="00953CCD">
      <w:pPr>
        <w:numPr>
          <w:ilvl w:val="2"/>
          <w:numId w:val="35"/>
        </w:numPr>
        <w:ind w:left="1496"/>
      </w:pPr>
      <w:r w:rsidRPr="003776FB">
        <w:t>aandgebed: nie lysie nie → waar het ek God vandag beleef?</w:t>
      </w:r>
    </w:p>
    <w:p w:rsidR="00A81425" w:rsidRPr="003776FB" w:rsidRDefault="00A81425" w:rsidP="00953CCD">
      <w:pPr>
        <w:numPr>
          <w:ilvl w:val="2"/>
          <w:numId w:val="35"/>
        </w:numPr>
        <w:ind w:left="1496"/>
      </w:pPr>
      <w:r w:rsidRPr="003776FB">
        <w:t>Binnekamer: waar jy nie ander kan sien nie ← wat is GOD se behoeftes in my lewe?</w:t>
      </w:r>
    </w:p>
    <w:p w:rsidR="00953CCD" w:rsidRPr="003776FB" w:rsidRDefault="00A81425" w:rsidP="00953CCD">
      <w:pPr>
        <w:numPr>
          <w:ilvl w:val="0"/>
          <w:numId w:val="35"/>
        </w:numPr>
        <w:ind w:left="720"/>
      </w:pPr>
      <w:r w:rsidRPr="003776FB">
        <w:rPr>
          <w:shd w:val="clear" w:color="auto" w:fill="403152" w:themeFill="accent4" w:themeFillShade="80"/>
        </w:rPr>
        <w:t>Dag</w:t>
      </w:r>
      <w:r w:rsidRPr="003776FB">
        <w:t xml:space="preserve">: </w:t>
      </w:r>
    </w:p>
    <w:p w:rsidR="00953CCD" w:rsidRPr="003776FB" w:rsidRDefault="00A81425" w:rsidP="00953CCD">
      <w:pPr>
        <w:numPr>
          <w:ilvl w:val="1"/>
          <w:numId w:val="35"/>
        </w:numPr>
        <w:ind w:left="1212"/>
      </w:pPr>
      <w:r w:rsidRPr="003776FB">
        <w:t xml:space="preserve">hoe beleef ek God nou hier? </w:t>
      </w:r>
    </w:p>
    <w:p w:rsidR="00953CCD" w:rsidRPr="003776FB" w:rsidRDefault="00A81425" w:rsidP="00953CCD">
      <w:pPr>
        <w:numPr>
          <w:ilvl w:val="1"/>
          <w:numId w:val="35"/>
        </w:numPr>
        <w:ind w:left="1212"/>
      </w:pPr>
      <w:r w:rsidRPr="003776FB">
        <w:t xml:space="preserve">Waarvan sal God hou (verhouding)? </w:t>
      </w:r>
    </w:p>
    <w:p w:rsidR="00A81425" w:rsidRPr="003776FB" w:rsidRDefault="00A81425" w:rsidP="00953CCD">
      <w:pPr>
        <w:numPr>
          <w:ilvl w:val="1"/>
          <w:numId w:val="35"/>
        </w:numPr>
        <w:ind w:left="1212"/>
      </w:pPr>
      <w:r w:rsidRPr="003776FB">
        <w:t>Wat sal God se hart bly maak?</w:t>
      </w:r>
    </w:p>
    <w:p w:rsidR="00953CCD" w:rsidRPr="003776FB" w:rsidRDefault="00953CCD" w:rsidP="00953CCD">
      <w:pPr>
        <w:numPr>
          <w:ilvl w:val="1"/>
          <w:numId w:val="35"/>
        </w:numPr>
        <w:ind w:left="1212"/>
      </w:pPr>
      <w:r w:rsidRPr="003776FB">
        <w:t>Wat WIL ek vir God sê?</w:t>
      </w:r>
    </w:p>
    <w:p w:rsidR="00953CCD" w:rsidRPr="003776FB" w:rsidRDefault="00953CCD" w:rsidP="00953CCD">
      <w:pPr>
        <w:numPr>
          <w:ilvl w:val="1"/>
          <w:numId w:val="35"/>
        </w:numPr>
        <w:ind w:left="1212"/>
      </w:pPr>
      <w:r w:rsidRPr="003776FB">
        <w:t>Hoe hoor ek Hom nou?</w:t>
      </w:r>
    </w:p>
    <w:p w:rsidR="00953CCD" w:rsidRPr="003776FB" w:rsidRDefault="00953CCD" w:rsidP="00953CCD">
      <w:pPr>
        <w:numPr>
          <w:ilvl w:val="0"/>
          <w:numId w:val="35"/>
        </w:numPr>
        <w:ind w:left="720"/>
      </w:pPr>
      <w:r w:rsidRPr="003776FB">
        <w:rPr>
          <w:shd w:val="clear" w:color="auto" w:fill="403152" w:themeFill="accent4" w:themeFillShade="80"/>
        </w:rPr>
        <w:t>Eredienste</w:t>
      </w:r>
      <w:r w:rsidRPr="003776FB">
        <w:t xml:space="preserve">: </w:t>
      </w:r>
    </w:p>
    <w:p w:rsidR="00953CCD" w:rsidRPr="003776FB" w:rsidRDefault="005E722B" w:rsidP="00953CCD">
      <w:pPr>
        <w:numPr>
          <w:ilvl w:val="1"/>
          <w:numId w:val="35"/>
        </w:numPr>
        <w:ind w:left="1212"/>
      </w:pPr>
      <w:r w:rsidRPr="003776FB">
        <w:t>Hoe sal dit wees as God werklik hier is (stoel voor in die kerk? Of langs my in die bank?) Hy IS!!!!</w:t>
      </w:r>
    </w:p>
    <w:p w:rsidR="005E722B" w:rsidRPr="003776FB" w:rsidRDefault="005E722B" w:rsidP="005E722B">
      <w:pPr>
        <w:numPr>
          <w:ilvl w:val="0"/>
          <w:numId w:val="35"/>
        </w:numPr>
        <w:ind w:left="720"/>
      </w:pPr>
      <w:r w:rsidRPr="003776FB">
        <w:t>DAGBOEK STOELTYD AS DIT SAL HELP!</w:t>
      </w:r>
    </w:p>
    <w:p w:rsidR="005E722B" w:rsidRPr="003776FB" w:rsidRDefault="005E722B" w:rsidP="005E722B"/>
    <w:p w:rsidR="00F22DF5" w:rsidRPr="003776FB" w:rsidRDefault="00F22DF5" w:rsidP="00253D3A">
      <w:pPr>
        <w:numPr>
          <w:ilvl w:val="0"/>
          <w:numId w:val="34"/>
        </w:numPr>
        <w:shd w:val="clear" w:color="auto" w:fill="003300"/>
        <w:ind w:left="360"/>
        <w:rPr>
          <w:b/>
          <w:u w:val="single"/>
        </w:rPr>
      </w:pPr>
      <w:r w:rsidRPr="003776FB">
        <w:rPr>
          <w:b/>
          <w:u w:val="single"/>
        </w:rPr>
        <w:t>Gesin: huwelik, kinders →DAGBOEK</w:t>
      </w:r>
    </w:p>
    <w:p w:rsidR="00A81425" w:rsidRPr="003776FB" w:rsidRDefault="005E722B" w:rsidP="005E722B">
      <w:pPr>
        <w:numPr>
          <w:ilvl w:val="0"/>
          <w:numId w:val="37"/>
        </w:numPr>
      </w:pPr>
      <w:r w:rsidRPr="003776FB">
        <w:rPr>
          <w:shd w:val="clear" w:color="auto" w:fill="403152" w:themeFill="accent4" w:themeFillShade="80"/>
        </w:rPr>
        <w:t>Huwelik</w:t>
      </w:r>
      <w:r w:rsidRPr="003776FB">
        <w:t>:</w:t>
      </w:r>
    </w:p>
    <w:p w:rsidR="005E722B" w:rsidRPr="003776FB" w:rsidRDefault="005E722B" w:rsidP="005E722B">
      <w:pPr>
        <w:numPr>
          <w:ilvl w:val="1"/>
          <w:numId w:val="37"/>
        </w:numPr>
        <w:ind w:left="1080"/>
      </w:pPr>
      <w:r w:rsidRPr="003776FB">
        <w:t>EERSTE → en laat ander dit weet</w:t>
      </w:r>
    </w:p>
    <w:p w:rsidR="005E722B" w:rsidRPr="003776FB" w:rsidRDefault="005E722B" w:rsidP="005E722B">
      <w:pPr>
        <w:numPr>
          <w:ilvl w:val="1"/>
          <w:numId w:val="37"/>
        </w:numPr>
        <w:ind w:left="1080"/>
      </w:pPr>
      <w:r w:rsidRPr="003776FB">
        <w:t>Plaas EERSTE in dagboek – en bly daarby!</w:t>
      </w:r>
    </w:p>
    <w:p w:rsidR="005E722B" w:rsidRPr="003776FB" w:rsidRDefault="005E722B" w:rsidP="005E722B">
      <w:pPr>
        <w:numPr>
          <w:ilvl w:val="1"/>
          <w:numId w:val="37"/>
        </w:numPr>
        <w:ind w:left="1080"/>
      </w:pPr>
      <w:proofErr w:type="spellStart"/>
      <w:r w:rsidRPr="003776FB">
        <w:t>‘Date</w:t>
      </w:r>
      <w:proofErr w:type="spellEnd"/>
      <w:r w:rsidRPr="003776FB">
        <w:t xml:space="preserve"> </w:t>
      </w:r>
      <w:proofErr w:type="spellStart"/>
      <w:r w:rsidRPr="003776FB">
        <w:t>night</w:t>
      </w:r>
      <w:proofErr w:type="spellEnd"/>
      <w:r w:rsidRPr="003776FB">
        <w:t>’</w:t>
      </w:r>
    </w:p>
    <w:p w:rsidR="005E722B" w:rsidRPr="003776FB" w:rsidRDefault="005E722B" w:rsidP="005E722B">
      <w:pPr>
        <w:numPr>
          <w:ilvl w:val="1"/>
          <w:numId w:val="37"/>
        </w:numPr>
        <w:ind w:left="1080"/>
      </w:pPr>
      <w:r w:rsidRPr="003776FB">
        <w:t>Daaglikse kommunikasie</w:t>
      </w:r>
    </w:p>
    <w:p w:rsidR="005E722B" w:rsidRPr="003776FB" w:rsidRDefault="005E722B" w:rsidP="005E722B">
      <w:pPr>
        <w:numPr>
          <w:ilvl w:val="0"/>
          <w:numId w:val="37"/>
        </w:numPr>
      </w:pPr>
      <w:r w:rsidRPr="003776FB">
        <w:rPr>
          <w:shd w:val="clear" w:color="auto" w:fill="403152" w:themeFill="accent4" w:themeFillShade="80"/>
        </w:rPr>
        <w:t>Kinders</w:t>
      </w:r>
      <w:r w:rsidRPr="003776FB">
        <w:t>:</w:t>
      </w:r>
    </w:p>
    <w:p w:rsidR="005E722B" w:rsidRPr="003776FB" w:rsidRDefault="005E722B" w:rsidP="005E722B">
      <w:pPr>
        <w:numPr>
          <w:ilvl w:val="1"/>
          <w:numId w:val="37"/>
        </w:numPr>
        <w:ind w:left="1080"/>
      </w:pPr>
      <w:r w:rsidRPr="003776FB">
        <w:t>TWEEDE → en laat ander dit weet</w:t>
      </w:r>
    </w:p>
    <w:p w:rsidR="005E722B" w:rsidRPr="003776FB" w:rsidRDefault="005E722B" w:rsidP="005E722B">
      <w:pPr>
        <w:numPr>
          <w:ilvl w:val="1"/>
          <w:numId w:val="37"/>
        </w:numPr>
        <w:ind w:left="1080"/>
      </w:pPr>
      <w:r w:rsidRPr="003776FB">
        <w:t>Plaas in dagb</w:t>
      </w:r>
      <w:r w:rsidR="00C7587A" w:rsidRPr="003776FB">
        <w:t>o</w:t>
      </w:r>
      <w:r w:rsidRPr="003776FB">
        <w:t>ek: sport, kultuur, verjaarsdae, doopdatums</w:t>
      </w:r>
    </w:p>
    <w:p w:rsidR="005E722B" w:rsidRPr="003776FB" w:rsidRDefault="00B00C63" w:rsidP="005E722B">
      <w:pPr>
        <w:numPr>
          <w:ilvl w:val="1"/>
          <w:numId w:val="37"/>
        </w:numPr>
        <w:ind w:left="1080"/>
      </w:pPr>
      <w:r w:rsidRPr="003776FB">
        <w:t>Geestelike gesprekke / tyd</w:t>
      </w:r>
    </w:p>
    <w:p w:rsidR="005E722B" w:rsidRPr="003776FB" w:rsidRDefault="005E722B" w:rsidP="00A81425"/>
    <w:p w:rsidR="00F22DF5" w:rsidRPr="003776FB" w:rsidRDefault="00F22DF5" w:rsidP="00253D3A">
      <w:pPr>
        <w:numPr>
          <w:ilvl w:val="0"/>
          <w:numId w:val="34"/>
        </w:numPr>
        <w:shd w:val="clear" w:color="auto" w:fill="003300"/>
        <w:ind w:left="360"/>
        <w:rPr>
          <w:b/>
          <w:u w:val="single"/>
        </w:rPr>
      </w:pPr>
      <w:r w:rsidRPr="003776FB">
        <w:rPr>
          <w:b/>
          <w:u w:val="single"/>
        </w:rPr>
        <w:t>Self: oefen, eet, ontspanning</w:t>
      </w:r>
    </w:p>
    <w:p w:rsidR="00B00C63" w:rsidRPr="003776FB" w:rsidRDefault="00B00C63" w:rsidP="00B00C63">
      <w:pPr>
        <w:numPr>
          <w:ilvl w:val="0"/>
          <w:numId w:val="38"/>
        </w:numPr>
      </w:pPr>
      <w:r w:rsidRPr="003776FB">
        <w:rPr>
          <w:shd w:val="clear" w:color="auto" w:fill="403152" w:themeFill="accent4" w:themeFillShade="80"/>
        </w:rPr>
        <w:t>Fisies</w:t>
      </w:r>
      <w:r w:rsidRPr="003776FB">
        <w:t xml:space="preserve">: </w:t>
      </w:r>
    </w:p>
    <w:p w:rsidR="00A81425" w:rsidRPr="003776FB" w:rsidRDefault="00B00C63" w:rsidP="00B00C63">
      <w:pPr>
        <w:numPr>
          <w:ilvl w:val="1"/>
          <w:numId w:val="38"/>
        </w:numPr>
        <w:ind w:left="1080"/>
      </w:pPr>
      <w:r w:rsidRPr="003776FB">
        <w:t xml:space="preserve">Oefen → NB: Sorg dat dit gebeur! (Maak sommer huwelik / </w:t>
      </w:r>
      <w:proofErr w:type="spellStart"/>
      <w:r w:rsidRPr="003776FB">
        <w:t>gesinstyd</w:t>
      </w:r>
      <w:proofErr w:type="spellEnd"/>
      <w:r w:rsidRPr="003776FB">
        <w:t>!)</w:t>
      </w:r>
    </w:p>
    <w:p w:rsidR="00B00C63" w:rsidRPr="003776FB" w:rsidRDefault="00B00C63" w:rsidP="00B00C63">
      <w:pPr>
        <w:numPr>
          <w:ilvl w:val="1"/>
          <w:numId w:val="38"/>
        </w:numPr>
        <w:ind w:left="1080"/>
      </w:pPr>
      <w:r w:rsidRPr="003776FB">
        <w:t>Eet reg! → kyk bietjie hoe lyk meeste mense....</w:t>
      </w:r>
    </w:p>
    <w:p w:rsidR="00B00C63" w:rsidRPr="003776FB" w:rsidRDefault="00B00C63" w:rsidP="00B00C63">
      <w:pPr>
        <w:numPr>
          <w:ilvl w:val="0"/>
          <w:numId w:val="38"/>
        </w:numPr>
      </w:pPr>
      <w:r w:rsidRPr="003776FB">
        <w:rPr>
          <w:shd w:val="clear" w:color="auto" w:fill="403152" w:themeFill="accent4" w:themeFillShade="80"/>
        </w:rPr>
        <w:t>Emosioneel</w:t>
      </w:r>
      <w:r w:rsidRPr="003776FB">
        <w:t>:</w:t>
      </w:r>
    </w:p>
    <w:p w:rsidR="00B00C63" w:rsidRPr="003776FB" w:rsidRDefault="00B00C63" w:rsidP="00B00C63">
      <w:pPr>
        <w:numPr>
          <w:ilvl w:val="1"/>
          <w:numId w:val="38"/>
        </w:numPr>
        <w:ind w:left="1080"/>
      </w:pPr>
      <w:r w:rsidRPr="003776FB">
        <w:t>Wat het jy nodig om te ontspan? Hoe herlaai jy? Is dit klaar geskeduleer vir hierdie jaar?</w:t>
      </w:r>
    </w:p>
    <w:p w:rsidR="00B00C63" w:rsidRPr="003776FB" w:rsidRDefault="00B00C63" w:rsidP="00B00C63">
      <w:pPr>
        <w:numPr>
          <w:ilvl w:val="1"/>
          <w:numId w:val="38"/>
        </w:numPr>
        <w:ind w:left="1080"/>
      </w:pPr>
      <w:r w:rsidRPr="003776FB">
        <w:t>Vriende: Wie is hulle? Hoe gaan jy hierdie jaar met hulle omgaan?</w:t>
      </w:r>
    </w:p>
    <w:p w:rsidR="005E722B" w:rsidRPr="003776FB" w:rsidRDefault="005E722B" w:rsidP="00A81425"/>
    <w:p w:rsidR="00DC6BF7" w:rsidRPr="003776FB" w:rsidRDefault="00DC6BF7">
      <w:pPr>
        <w:spacing w:line="240" w:lineRule="auto"/>
        <w:jc w:val="left"/>
        <w:rPr>
          <w:b/>
          <w:u w:val="single"/>
        </w:rPr>
      </w:pPr>
      <w:r w:rsidRPr="003776FB">
        <w:rPr>
          <w:b/>
          <w:u w:val="single"/>
        </w:rPr>
        <w:br w:type="page"/>
      </w:r>
    </w:p>
    <w:p w:rsidR="00F22DF5" w:rsidRPr="003776FB" w:rsidRDefault="00F22DF5" w:rsidP="00253D3A">
      <w:pPr>
        <w:numPr>
          <w:ilvl w:val="0"/>
          <w:numId w:val="34"/>
        </w:numPr>
        <w:shd w:val="clear" w:color="auto" w:fill="003300"/>
        <w:ind w:left="360"/>
        <w:rPr>
          <w:b/>
          <w:u w:val="single"/>
        </w:rPr>
      </w:pPr>
      <w:r w:rsidRPr="003776FB">
        <w:rPr>
          <w:b/>
          <w:u w:val="single"/>
        </w:rPr>
        <w:lastRenderedPageBreak/>
        <w:t>Werk: balans, vreugde, sendingveld</w:t>
      </w:r>
    </w:p>
    <w:p w:rsidR="00F22DF5" w:rsidRPr="003776FB" w:rsidRDefault="00B00C63" w:rsidP="00B00C63">
      <w:pPr>
        <w:numPr>
          <w:ilvl w:val="0"/>
          <w:numId w:val="39"/>
        </w:numPr>
      </w:pPr>
      <w:r w:rsidRPr="003776FB">
        <w:rPr>
          <w:shd w:val="clear" w:color="auto" w:fill="403152" w:themeFill="accent4" w:themeFillShade="80"/>
        </w:rPr>
        <w:t>Sendingveld</w:t>
      </w:r>
      <w:r w:rsidRPr="003776FB">
        <w:t>! Jou werk is daar vir verhoudings sodat jy Jesus bekend kan stel → dis jou sendingveld! Sien dit so en bid so daarvoor. Sien dinge wat gebeur as geleenthede!!!</w:t>
      </w:r>
    </w:p>
    <w:p w:rsidR="00B00C63" w:rsidRPr="003776FB" w:rsidRDefault="00B00C63" w:rsidP="00B00C63">
      <w:pPr>
        <w:numPr>
          <w:ilvl w:val="0"/>
          <w:numId w:val="39"/>
        </w:numPr>
      </w:pPr>
      <w:r w:rsidRPr="003776FB">
        <w:rPr>
          <w:shd w:val="clear" w:color="auto" w:fill="403152" w:themeFill="accent4" w:themeFillShade="80"/>
        </w:rPr>
        <w:t>Balans</w:t>
      </w:r>
      <w:r w:rsidRPr="003776FB">
        <w:t>: Werk IS NB, maar as dit die ander 3 beïnvloed werk jy nie reg nie.</w:t>
      </w:r>
      <w:r w:rsidR="00A76CE7" w:rsidRPr="003776FB">
        <w:t xml:space="preserve"> Dalk moet jy hierdie jaar van werk v</w:t>
      </w:r>
      <w:r w:rsidR="00DC6BF7" w:rsidRPr="003776FB">
        <w:t>er</w:t>
      </w:r>
      <w:r w:rsidR="00A76CE7" w:rsidRPr="003776FB">
        <w:t>ander en vir minder geld werk om beter verhoudings te hê</w:t>
      </w:r>
      <w:r w:rsidR="00A76CE7" w:rsidRPr="003776FB">
        <w:rPr>
          <w:rFonts w:ascii="Arial" w:hAnsi="Arial" w:cs="Arial"/>
        </w:rPr>
        <w:t>‽</w:t>
      </w:r>
    </w:p>
    <w:p w:rsidR="00A76CE7" w:rsidRPr="003776FB" w:rsidRDefault="00A76CE7" w:rsidP="00B00C63">
      <w:pPr>
        <w:numPr>
          <w:ilvl w:val="0"/>
          <w:numId w:val="39"/>
        </w:numPr>
      </w:pPr>
      <w:r w:rsidRPr="003776FB">
        <w:rPr>
          <w:shd w:val="clear" w:color="auto" w:fill="403152" w:themeFill="accent4" w:themeFillShade="80"/>
        </w:rPr>
        <w:t>Vreugde</w:t>
      </w:r>
      <w:r w:rsidRPr="003776FB">
        <w:t>: vind vreugde in jou werk. Nie uit die fisiese belonings nie, maar uit die geleenthede om ’n Jesus-mens te wees.</w:t>
      </w:r>
    </w:p>
    <w:p w:rsidR="00622942" w:rsidRPr="003776FB" w:rsidRDefault="00622942" w:rsidP="00B00C63">
      <w:pPr>
        <w:numPr>
          <w:ilvl w:val="0"/>
          <w:numId w:val="39"/>
        </w:numPr>
      </w:pPr>
      <w:r w:rsidRPr="003776FB">
        <w:t>Wees versigtig vir werk wat te lekker en vervullend is → dit kan jou jou ander verhoudings kos! Sorg dat dit lekkerder is by die huis as by die werk!</w:t>
      </w:r>
    </w:p>
    <w:p w:rsidR="005E722B" w:rsidRPr="003776FB" w:rsidRDefault="005E722B" w:rsidP="00F22DF5"/>
    <w:p w:rsidR="0070544D" w:rsidRPr="003776FB" w:rsidRDefault="00D97025" w:rsidP="00CF67B4">
      <w:r w:rsidRPr="003776FB">
        <w:t xml:space="preserve">Jesus en sy dissipels daag onverwags op by sy drie groot vriende – Marta, Maria en Lasarus. </w:t>
      </w:r>
    </w:p>
    <w:p w:rsidR="0070544D" w:rsidRPr="003776FB" w:rsidRDefault="00D97025" w:rsidP="00CF67B4">
      <w:r w:rsidRPr="003776FB">
        <w:t xml:space="preserve">Marta dink dadelik aan wat die regte ding is om te doen – kos te maak vir 15 mense. </w:t>
      </w:r>
    </w:p>
    <w:p w:rsidR="0070544D" w:rsidRPr="003776FB" w:rsidRDefault="00D97025" w:rsidP="0070544D">
      <w:pPr>
        <w:jc w:val="right"/>
      </w:pPr>
      <w:r w:rsidRPr="003776FB">
        <w:t xml:space="preserve">Maria trek ’n stoel nader en gesels met Jesus. </w:t>
      </w:r>
    </w:p>
    <w:p w:rsidR="0070544D" w:rsidRPr="003776FB" w:rsidRDefault="0070544D" w:rsidP="00CF67B4"/>
    <w:p w:rsidR="00F22DF5" w:rsidRPr="003776FB" w:rsidRDefault="00D97025" w:rsidP="00CF67B4">
      <w:r w:rsidRPr="003776FB">
        <w:t>As Marta dit nie meer kan hou nie, storm sy in en RAAS MET JESUS</w:t>
      </w:r>
      <w:r w:rsidR="00430482" w:rsidRPr="003776FB">
        <w:t>!</w:t>
      </w:r>
    </w:p>
    <w:p w:rsidR="00430482" w:rsidRPr="003776FB" w:rsidRDefault="00430482" w:rsidP="00CF67B4">
      <w:r w:rsidRPr="003776FB">
        <w:t xml:space="preserve">En dan kom Jesus se sagte antwoord: “Marta, </w:t>
      </w:r>
      <w:proofErr w:type="spellStart"/>
      <w:r w:rsidRPr="003776FB">
        <w:t>Marta</w:t>
      </w:r>
      <w:proofErr w:type="spellEnd"/>
      <w:r w:rsidRPr="003776FB">
        <w:t xml:space="preserve">”. Of in vandag se taal: “Marta, </w:t>
      </w:r>
      <w:proofErr w:type="spellStart"/>
      <w:r w:rsidRPr="003776FB">
        <w:t>relax</w:t>
      </w:r>
      <w:proofErr w:type="spellEnd"/>
      <w:r w:rsidRPr="003776FB">
        <w:t>!!!”</w:t>
      </w:r>
    </w:p>
    <w:p w:rsidR="00430482" w:rsidRPr="003776FB" w:rsidRDefault="00430482" w:rsidP="0070544D">
      <w:pPr>
        <w:pBdr>
          <w:top w:val="single" w:sz="4" w:space="1" w:color="auto"/>
          <w:left w:val="single" w:sz="4" w:space="4" w:color="auto"/>
          <w:bottom w:val="single" w:sz="4" w:space="1" w:color="auto"/>
          <w:right w:val="single" w:sz="4" w:space="4" w:color="auto"/>
        </w:pBdr>
        <w:shd w:val="clear" w:color="auto" w:fill="FDE9D9" w:themeFill="accent6" w:themeFillTint="33"/>
        <w:rPr>
          <w:i/>
        </w:rPr>
      </w:pPr>
      <w:r w:rsidRPr="003776FB">
        <w:rPr>
          <w:i/>
        </w:rPr>
        <w:t>Jy is bekommerd oor baie dinge – jy is oorlaai en oorwerk en het te veel dinge op jou skedule</w:t>
      </w:r>
      <w:r w:rsidR="0070544D" w:rsidRPr="003776FB">
        <w:rPr>
          <w:i/>
        </w:rPr>
        <w:t>.</w:t>
      </w:r>
      <w:r w:rsidRPr="003776FB">
        <w:rPr>
          <w:i/>
        </w:rPr>
        <w:t xml:space="preserve"> Jy is besig om aan so baie dinge te dink en dit vreet jou binnekant op.</w:t>
      </w:r>
      <w:r w:rsidR="00BA68E1" w:rsidRPr="003776FB">
        <w:rPr>
          <w:i/>
        </w:rPr>
        <w:t xml:space="preserve"> Jy maak jou lewe te gekompliseerd.</w:t>
      </w:r>
    </w:p>
    <w:p w:rsidR="00B254BC" w:rsidRPr="003776FB" w:rsidRDefault="00BA68E1" w:rsidP="0070544D">
      <w:pPr>
        <w:pBdr>
          <w:top w:val="single" w:sz="4" w:space="1" w:color="auto"/>
          <w:left w:val="single" w:sz="4" w:space="4" w:color="auto"/>
          <w:bottom w:val="single" w:sz="4" w:space="1" w:color="auto"/>
          <w:right w:val="single" w:sz="4" w:space="4" w:color="auto"/>
        </w:pBdr>
        <w:shd w:val="clear" w:color="auto" w:fill="FDE9D9" w:themeFill="accent6" w:themeFillTint="33"/>
        <w:rPr>
          <w:i/>
        </w:rPr>
      </w:pPr>
      <w:r w:rsidRPr="003776FB">
        <w:rPr>
          <w:i/>
        </w:rPr>
        <w:t xml:space="preserve">Dink jy regtig </w:t>
      </w:r>
      <w:r w:rsidR="0070544D" w:rsidRPr="003776FB">
        <w:rPr>
          <w:i/>
        </w:rPr>
        <w:t>E</w:t>
      </w:r>
      <w:r w:rsidRPr="003776FB">
        <w:rPr>
          <w:i/>
        </w:rPr>
        <w:t xml:space="preserve">k is hier vir ete? Ek het nou net 5,000 mense kos gegee met 5 brode en 2 visse. </w:t>
      </w:r>
      <w:r w:rsidR="007F5BB8" w:rsidRPr="003776FB">
        <w:rPr>
          <w:i/>
        </w:rPr>
        <w:t xml:space="preserve">En nou die dag het ek water in die beste Shiraz in verander. </w:t>
      </w:r>
      <w:r w:rsidRPr="003776FB">
        <w:rPr>
          <w:i/>
        </w:rPr>
        <w:t xml:space="preserve">Wat is daar wat jy vir </w:t>
      </w:r>
      <w:r w:rsidR="007E61B2" w:rsidRPr="003776FB">
        <w:rPr>
          <w:i/>
        </w:rPr>
        <w:t>My</w:t>
      </w:r>
      <w:r w:rsidRPr="003776FB">
        <w:rPr>
          <w:i/>
        </w:rPr>
        <w:t xml:space="preserve"> kan doen wat Ek nie self kan doen nie?</w:t>
      </w:r>
      <w:r w:rsidR="007F5BB8" w:rsidRPr="003776FB">
        <w:rPr>
          <w:i/>
        </w:rPr>
        <w:t xml:space="preserve"> </w:t>
      </w:r>
    </w:p>
    <w:p w:rsidR="00B254BC" w:rsidRPr="003776FB" w:rsidRDefault="007F5BB8" w:rsidP="0070544D">
      <w:pPr>
        <w:pBdr>
          <w:top w:val="single" w:sz="4" w:space="1" w:color="auto"/>
          <w:left w:val="single" w:sz="4" w:space="4" w:color="auto"/>
          <w:bottom w:val="single" w:sz="4" w:space="1" w:color="auto"/>
          <w:right w:val="single" w:sz="4" w:space="4" w:color="auto"/>
        </w:pBdr>
        <w:shd w:val="clear" w:color="auto" w:fill="FDE9D9" w:themeFill="accent6" w:themeFillTint="33"/>
        <w:rPr>
          <w:i/>
        </w:rPr>
      </w:pPr>
      <w:r w:rsidRPr="003776FB">
        <w:rPr>
          <w:i/>
        </w:rPr>
        <w:t xml:space="preserve">Net een ding – om my vriend te wees. Ek wil by jou wees. Ek wil ’n verhouding met </w:t>
      </w:r>
      <w:r w:rsidRPr="003776FB">
        <w:rPr>
          <w:b/>
          <w:i/>
        </w:rPr>
        <w:t>JOU</w:t>
      </w:r>
      <w:r w:rsidRPr="003776FB">
        <w:rPr>
          <w:i/>
        </w:rPr>
        <w:t xml:space="preserve"> hê. </w:t>
      </w:r>
    </w:p>
    <w:p w:rsidR="00B254BC" w:rsidRPr="003776FB" w:rsidRDefault="00B254BC" w:rsidP="0070544D">
      <w:pPr>
        <w:pBdr>
          <w:top w:val="single" w:sz="4" w:space="1" w:color="auto"/>
          <w:left w:val="single" w:sz="4" w:space="4" w:color="auto"/>
          <w:bottom w:val="single" w:sz="4" w:space="1" w:color="auto"/>
          <w:right w:val="single" w:sz="4" w:space="4" w:color="auto"/>
        </w:pBdr>
        <w:shd w:val="clear" w:color="auto" w:fill="FDE9D9" w:themeFill="accent6" w:themeFillTint="33"/>
        <w:rPr>
          <w:i/>
        </w:rPr>
      </w:pPr>
      <w:r w:rsidRPr="003776FB">
        <w:rPr>
          <w:i/>
        </w:rPr>
        <w:t>Maria het reg gekies. Ek gaan haar nie in die kombuis in stuur om ’n klomp goed te doen wat nie regtig saak maak nie.</w:t>
      </w:r>
    </w:p>
    <w:p w:rsidR="00BA68E1" w:rsidRPr="003776FB" w:rsidRDefault="00B254BC" w:rsidP="0070544D">
      <w:pPr>
        <w:pBdr>
          <w:top w:val="single" w:sz="4" w:space="1" w:color="auto"/>
          <w:left w:val="single" w:sz="4" w:space="4" w:color="auto"/>
          <w:bottom w:val="single" w:sz="4" w:space="1" w:color="auto"/>
          <w:right w:val="single" w:sz="4" w:space="4" w:color="auto"/>
        </w:pBdr>
        <w:shd w:val="clear" w:color="auto" w:fill="FDE9D9" w:themeFill="accent6" w:themeFillTint="33"/>
        <w:rPr>
          <w:i/>
        </w:rPr>
      </w:pPr>
      <w:r w:rsidRPr="003776FB">
        <w:rPr>
          <w:i/>
        </w:rPr>
        <w:t>Marta, h</w:t>
      </w:r>
      <w:r w:rsidR="007F5BB8" w:rsidRPr="003776FB">
        <w:rPr>
          <w:i/>
        </w:rPr>
        <w:t xml:space="preserve">et jy tyd vir </w:t>
      </w:r>
      <w:r w:rsidRPr="003776FB">
        <w:rPr>
          <w:b/>
          <w:i/>
        </w:rPr>
        <w:t>MY</w:t>
      </w:r>
      <w:r w:rsidR="007F5BB8" w:rsidRPr="003776FB">
        <w:rPr>
          <w:i/>
        </w:rPr>
        <w:t>?</w:t>
      </w:r>
    </w:p>
    <w:p w:rsidR="001D20CB" w:rsidRPr="003776FB" w:rsidRDefault="001D20CB" w:rsidP="00CF67B4"/>
    <w:p w:rsidR="001D20CB" w:rsidRPr="003776FB" w:rsidRDefault="00625AE6" w:rsidP="00CF67B4">
      <w:r w:rsidRPr="003776FB">
        <w:t>Hoor jy Jesus vanaand? Jy is bekommerd oor baie dinge, jy het baie dinge op jou “</w:t>
      </w:r>
      <w:proofErr w:type="spellStart"/>
      <w:r w:rsidRPr="003776FB">
        <w:t>to</w:t>
      </w:r>
      <w:proofErr w:type="spellEnd"/>
      <w:r w:rsidRPr="003776FB">
        <w:t xml:space="preserve"> </w:t>
      </w:r>
      <w:proofErr w:type="spellStart"/>
      <w:r w:rsidRPr="003776FB">
        <w:t>do”-lysie</w:t>
      </w:r>
      <w:proofErr w:type="spellEnd"/>
      <w:r w:rsidRPr="003776FB">
        <w:t>, jy het baie dinge wat jy dink jy moet doen. Maar daar is eintlik net een ding:</w:t>
      </w:r>
    </w:p>
    <w:p w:rsidR="00B477C3" w:rsidRPr="003776FB" w:rsidRDefault="00B477C3" w:rsidP="00CF67B4"/>
    <w:p w:rsidR="00625AE6" w:rsidRPr="003776FB" w:rsidRDefault="00625AE6" w:rsidP="00B477C3">
      <w:pPr>
        <w:shd w:val="clear" w:color="auto" w:fill="66FFFF"/>
        <w:jc w:val="center"/>
        <w:rPr>
          <w:b/>
        </w:rPr>
      </w:pPr>
      <w:r w:rsidRPr="003776FB">
        <w:rPr>
          <w:b/>
        </w:rPr>
        <w:t>Het jy tyd vir MY?</w:t>
      </w:r>
    </w:p>
    <w:p w:rsidR="00C8537E" w:rsidRPr="003776FB" w:rsidRDefault="00C8537E" w:rsidP="00CF67B4"/>
    <w:p w:rsidR="003400EA" w:rsidRPr="003776FB" w:rsidRDefault="003400EA" w:rsidP="00CF67B4">
      <w:r w:rsidRPr="003776FB">
        <w:t>Amen</w:t>
      </w:r>
    </w:p>
    <w:p w:rsidR="00B477C3" w:rsidRPr="003776FB" w:rsidRDefault="00B477C3" w:rsidP="00CF67B4"/>
    <w:sectPr w:rsidR="00B477C3" w:rsidRPr="003776FB" w:rsidSect="00322C81">
      <w:headerReference w:type="even" r:id="rId9"/>
      <w:footerReference w:type="default" r:id="rId10"/>
      <w:pgSz w:w="11907" w:h="16840" w:code="9"/>
      <w:pgMar w:top="567" w:right="567" w:bottom="567"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89" w:rsidRDefault="00E47D89" w:rsidP="00CF67B4">
      <w:r>
        <w:separator/>
      </w:r>
    </w:p>
  </w:endnote>
  <w:endnote w:type="continuationSeparator" w:id="0">
    <w:p w:rsidR="00E47D89" w:rsidRDefault="00E47D89"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89" w:rsidRDefault="00E47D89" w:rsidP="00CF67B4">
      <w:r>
        <w:separator/>
      </w:r>
    </w:p>
  </w:footnote>
  <w:footnote w:type="continuationSeparator" w:id="0">
    <w:p w:rsidR="00E47D89" w:rsidRDefault="00E47D89" w:rsidP="00CF67B4">
      <w:r>
        <w:continuationSeparator/>
      </w:r>
    </w:p>
  </w:footnote>
  <w:footnote w:id="1">
    <w:p w:rsidR="009751E4" w:rsidRDefault="009751E4">
      <w:pPr>
        <w:pStyle w:val="FootnoteText"/>
      </w:pPr>
      <w:r>
        <w:rPr>
          <w:rStyle w:val="FootnoteReference"/>
        </w:rPr>
        <w:footnoteRef/>
      </w:r>
      <w:r>
        <w:t xml:space="preserve"> </w:t>
      </w:r>
      <w:r w:rsidRPr="009751E4">
        <w:t xml:space="preserve">Sweet, Leonard (2012-03-13). </w:t>
      </w:r>
      <w:proofErr w:type="spellStart"/>
      <w:r w:rsidRPr="009751E4">
        <w:t>What</w:t>
      </w:r>
      <w:proofErr w:type="spellEnd"/>
      <w:r w:rsidRPr="009751E4">
        <w:t xml:space="preserve"> </w:t>
      </w:r>
      <w:proofErr w:type="spellStart"/>
      <w:r w:rsidRPr="009751E4">
        <w:t>Matters</w:t>
      </w:r>
      <w:proofErr w:type="spellEnd"/>
      <w:r w:rsidRPr="009751E4">
        <w:t xml:space="preserve"> </w:t>
      </w:r>
      <w:proofErr w:type="spellStart"/>
      <w:r w:rsidRPr="009751E4">
        <w:t>Most</w:t>
      </w:r>
      <w:proofErr w:type="spellEnd"/>
      <w:r w:rsidRPr="009751E4">
        <w:t xml:space="preserve">: </w:t>
      </w:r>
      <w:proofErr w:type="spellStart"/>
      <w:r w:rsidRPr="009751E4">
        <w:t>How</w:t>
      </w:r>
      <w:proofErr w:type="spellEnd"/>
      <w:r w:rsidRPr="009751E4">
        <w:t xml:space="preserve"> We </w:t>
      </w:r>
      <w:proofErr w:type="spellStart"/>
      <w:r w:rsidRPr="009751E4">
        <w:t>Got</w:t>
      </w:r>
      <w:proofErr w:type="spellEnd"/>
      <w:r w:rsidRPr="009751E4">
        <w:t xml:space="preserve"> </w:t>
      </w:r>
      <w:proofErr w:type="spellStart"/>
      <w:r w:rsidRPr="009751E4">
        <w:t>the</w:t>
      </w:r>
      <w:proofErr w:type="spellEnd"/>
      <w:r w:rsidRPr="009751E4">
        <w:t xml:space="preserve"> </w:t>
      </w:r>
      <w:proofErr w:type="spellStart"/>
      <w:r w:rsidRPr="009751E4">
        <w:t>Point</w:t>
      </w:r>
      <w:proofErr w:type="spellEnd"/>
      <w:r w:rsidRPr="009751E4">
        <w:t xml:space="preserve"> </w:t>
      </w:r>
      <w:proofErr w:type="spellStart"/>
      <w:r w:rsidRPr="009751E4">
        <w:t>but</w:t>
      </w:r>
      <w:proofErr w:type="spellEnd"/>
      <w:r w:rsidRPr="009751E4">
        <w:t xml:space="preserve"> </w:t>
      </w:r>
      <w:proofErr w:type="spellStart"/>
      <w:r w:rsidRPr="009751E4">
        <w:t>Missed</w:t>
      </w:r>
      <w:proofErr w:type="spellEnd"/>
      <w:r w:rsidRPr="009751E4">
        <w:t xml:space="preserve"> </w:t>
      </w:r>
      <w:proofErr w:type="spellStart"/>
      <w:r w:rsidRPr="009751E4">
        <w:t>the</w:t>
      </w:r>
      <w:proofErr w:type="spellEnd"/>
      <w:r w:rsidRPr="009751E4">
        <w:t xml:space="preserve"> </w:t>
      </w:r>
      <w:proofErr w:type="spellStart"/>
      <w:r w:rsidRPr="009751E4">
        <w:t>Person</w:t>
      </w:r>
      <w:proofErr w:type="spellEnd"/>
      <w:r w:rsidRPr="009751E4">
        <w:t xml:space="preserve"> (</w:t>
      </w:r>
      <w:proofErr w:type="spellStart"/>
      <w:r w:rsidRPr="009751E4">
        <w:t>Kindle</w:t>
      </w:r>
      <w:proofErr w:type="spellEnd"/>
      <w:r w:rsidRPr="009751E4">
        <w:t xml:space="preserve"> </w:t>
      </w:r>
      <w:proofErr w:type="spellStart"/>
      <w:r w:rsidRPr="009751E4">
        <w:t>Locations</w:t>
      </w:r>
      <w:proofErr w:type="spellEnd"/>
      <w:r w:rsidRPr="009751E4">
        <w:t xml:space="preserve"> 2249-2251). </w:t>
      </w:r>
      <w:proofErr w:type="spellStart"/>
      <w:r w:rsidRPr="009751E4">
        <w:t>The</w:t>
      </w:r>
      <w:proofErr w:type="spellEnd"/>
      <w:r w:rsidRPr="009751E4">
        <w:t xml:space="preserve"> </w:t>
      </w:r>
      <w:proofErr w:type="spellStart"/>
      <w:r w:rsidRPr="009751E4">
        <w:t>Crown</w:t>
      </w:r>
      <w:proofErr w:type="spellEnd"/>
      <w:r w:rsidRPr="009751E4">
        <w:t xml:space="preserve"> </w:t>
      </w:r>
      <w:proofErr w:type="spellStart"/>
      <w:r w:rsidRPr="009751E4">
        <w:t>Publishing</w:t>
      </w:r>
      <w:proofErr w:type="spellEnd"/>
      <w:r w:rsidRPr="009751E4">
        <w:t xml:space="preserve"> </w:t>
      </w:r>
      <w:proofErr w:type="spellStart"/>
      <w:r w:rsidRPr="009751E4">
        <w:t>Group</w:t>
      </w:r>
      <w:proofErr w:type="spellEnd"/>
      <w:r w:rsidRPr="009751E4">
        <w:t xml:space="preserve">. </w:t>
      </w:r>
      <w:proofErr w:type="spellStart"/>
      <w:r w:rsidRPr="009751E4">
        <w:t>Kindle</w:t>
      </w:r>
      <w:proofErr w:type="spellEnd"/>
      <w:r w:rsidRPr="009751E4">
        <w:t xml:space="preserve"> </w:t>
      </w:r>
      <w:proofErr w:type="spellStart"/>
      <w:r w:rsidRPr="009751E4">
        <w:t>Edition</w:t>
      </w:r>
      <w:proofErr w:type="spellEnd"/>
      <w:r w:rsidRPr="009751E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9811BE"/>
    <w:multiLevelType w:val="hybridMultilevel"/>
    <w:tmpl w:val="CDAE1E3C"/>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1905169"/>
    <w:multiLevelType w:val="hybridMultilevel"/>
    <w:tmpl w:val="C8422D6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nsid w:val="27B15DCF"/>
    <w:multiLevelType w:val="hybridMultilevel"/>
    <w:tmpl w:val="301641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132319"/>
    <w:multiLevelType w:val="hybridMultilevel"/>
    <w:tmpl w:val="C222413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3C664C06"/>
    <w:multiLevelType w:val="hybridMultilevel"/>
    <w:tmpl w:val="DFECE600"/>
    <w:lvl w:ilvl="0" w:tplc="04360001">
      <w:start w:val="1"/>
      <w:numFmt w:val="bullet"/>
      <w:lvlText w:val=""/>
      <w:lvlJc w:val="left"/>
      <w:pPr>
        <w:ind w:left="3276" w:hanging="360"/>
      </w:pPr>
      <w:rPr>
        <w:rFonts w:ascii="Symbol" w:hAnsi="Symbol" w:hint="default"/>
      </w:rPr>
    </w:lvl>
    <w:lvl w:ilvl="1" w:tplc="04360003">
      <w:start w:val="1"/>
      <w:numFmt w:val="bullet"/>
      <w:lvlText w:val="o"/>
      <w:lvlJc w:val="left"/>
      <w:pPr>
        <w:ind w:left="3996" w:hanging="360"/>
      </w:pPr>
      <w:rPr>
        <w:rFonts w:ascii="Courier New" w:hAnsi="Courier New" w:cs="Courier New" w:hint="default"/>
      </w:rPr>
    </w:lvl>
    <w:lvl w:ilvl="2" w:tplc="04360005">
      <w:start w:val="1"/>
      <w:numFmt w:val="bullet"/>
      <w:lvlText w:val=""/>
      <w:lvlJc w:val="left"/>
      <w:pPr>
        <w:ind w:left="4716" w:hanging="360"/>
      </w:pPr>
      <w:rPr>
        <w:rFonts w:ascii="Wingdings" w:hAnsi="Wingdings" w:hint="default"/>
      </w:rPr>
    </w:lvl>
    <w:lvl w:ilvl="3" w:tplc="04360001" w:tentative="1">
      <w:start w:val="1"/>
      <w:numFmt w:val="bullet"/>
      <w:lvlText w:val=""/>
      <w:lvlJc w:val="left"/>
      <w:pPr>
        <w:ind w:left="5436" w:hanging="360"/>
      </w:pPr>
      <w:rPr>
        <w:rFonts w:ascii="Symbol" w:hAnsi="Symbol" w:hint="default"/>
      </w:rPr>
    </w:lvl>
    <w:lvl w:ilvl="4" w:tplc="04360003" w:tentative="1">
      <w:start w:val="1"/>
      <w:numFmt w:val="bullet"/>
      <w:lvlText w:val="o"/>
      <w:lvlJc w:val="left"/>
      <w:pPr>
        <w:ind w:left="6156" w:hanging="360"/>
      </w:pPr>
      <w:rPr>
        <w:rFonts w:ascii="Courier New" w:hAnsi="Courier New" w:cs="Courier New" w:hint="default"/>
      </w:rPr>
    </w:lvl>
    <w:lvl w:ilvl="5" w:tplc="04360005" w:tentative="1">
      <w:start w:val="1"/>
      <w:numFmt w:val="bullet"/>
      <w:lvlText w:val=""/>
      <w:lvlJc w:val="left"/>
      <w:pPr>
        <w:ind w:left="6876" w:hanging="360"/>
      </w:pPr>
      <w:rPr>
        <w:rFonts w:ascii="Wingdings" w:hAnsi="Wingdings" w:hint="default"/>
      </w:rPr>
    </w:lvl>
    <w:lvl w:ilvl="6" w:tplc="04360001" w:tentative="1">
      <w:start w:val="1"/>
      <w:numFmt w:val="bullet"/>
      <w:lvlText w:val=""/>
      <w:lvlJc w:val="left"/>
      <w:pPr>
        <w:ind w:left="7596" w:hanging="360"/>
      </w:pPr>
      <w:rPr>
        <w:rFonts w:ascii="Symbol" w:hAnsi="Symbol" w:hint="default"/>
      </w:rPr>
    </w:lvl>
    <w:lvl w:ilvl="7" w:tplc="04360003" w:tentative="1">
      <w:start w:val="1"/>
      <w:numFmt w:val="bullet"/>
      <w:lvlText w:val="o"/>
      <w:lvlJc w:val="left"/>
      <w:pPr>
        <w:ind w:left="8316" w:hanging="360"/>
      </w:pPr>
      <w:rPr>
        <w:rFonts w:ascii="Courier New" w:hAnsi="Courier New" w:cs="Courier New" w:hint="default"/>
      </w:rPr>
    </w:lvl>
    <w:lvl w:ilvl="8" w:tplc="04360005" w:tentative="1">
      <w:start w:val="1"/>
      <w:numFmt w:val="bullet"/>
      <w:lvlText w:val=""/>
      <w:lvlJc w:val="left"/>
      <w:pPr>
        <w:ind w:left="9036" w:hanging="360"/>
      </w:pPr>
      <w:rPr>
        <w:rFonts w:ascii="Wingdings" w:hAnsi="Wingdings" w:hint="default"/>
      </w:rPr>
    </w:lvl>
  </w:abstractNum>
  <w:abstractNum w:abstractNumId="25">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2">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5">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36D4"/>
    <w:multiLevelType w:val="hybridMultilevel"/>
    <w:tmpl w:val="5EF663A4"/>
    <w:lvl w:ilvl="0" w:tplc="04360001">
      <w:start w:val="1"/>
      <w:numFmt w:val="bullet"/>
      <w:lvlText w:val=""/>
      <w:lvlJc w:val="left"/>
      <w:pPr>
        <w:ind w:left="3560" w:hanging="360"/>
      </w:pPr>
      <w:rPr>
        <w:rFonts w:ascii="Symbol" w:hAnsi="Symbol" w:hint="default"/>
      </w:rPr>
    </w:lvl>
    <w:lvl w:ilvl="1" w:tplc="04360003" w:tentative="1">
      <w:start w:val="1"/>
      <w:numFmt w:val="bullet"/>
      <w:lvlText w:val="o"/>
      <w:lvlJc w:val="left"/>
      <w:pPr>
        <w:ind w:left="4280" w:hanging="360"/>
      </w:pPr>
      <w:rPr>
        <w:rFonts w:ascii="Courier New" w:hAnsi="Courier New" w:cs="Courier New" w:hint="default"/>
      </w:rPr>
    </w:lvl>
    <w:lvl w:ilvl="2" w:tplc="04360005" w:tentative="1">
      <w:start w:val="1"/>
      <w:numFmt w:val="bullet"/>
      <w:lvlText w:val=""/>
      <w:lvlJc w:val="left"/>
      <w:pPr>
        <w:ind w:left="5000" w:hanging="360"/>
      </w:pPr>
      <w:rPr>
        <w:rFonts w:ascii="Wingdings" w:hAnsi="Wingdings" w:hint="default"/>
      </w:rPr>
    </w:lvl>
    <w:lvl w:ilvl="3" w:tplc="04360001" w:tentative="1">
      <w:start w:val="1"/>
      <w:numFmt w:val="bullet"/>
      <w:lvlText w:val=""/>
      <w:lvlJc w:val="left"/>
      <w:pPr>
        <w:ind w:left="5720" w:hanging="360"/>
      </w:pPr>
      <w:rPr>
        <w:rFonts w:ascii="Symbol" w:hAnsi="Symbol" w:hint="default"/>
      </w:rPr>
    </w:lvl>
    <w:lvl w:ilvl="4" w:tplc="04360003" w:tentative="1">
      <w:start w:val="1"/>
      <w:numFmt w:val="bullet"/>
      <w:lvlText w:val="o"/>
      <w:lvlJc w:val="left"/>
      <w:pPr>
        <w:ind w:left="6440" w:hanging="360"/>
      </w:pPr>
      <w:rPr>
        <w:rFonts w:ascii="Courier New" w:hAnsi="Courier New" w:cs="Courier New" w:hint="default"/>
      </w:rPr>
    </w:lvl>
    <w:lvl w:ilvl="5" w:tplc="04360005" w:tentative="1">
      <w:start w:val="1"/>
      <w:numFmt w:val="bullet"/>
      <w:lvlText w:val=""/>
      <w:lvlJc w:val="left"/>
      <w:pPr>
        <w:ind w:left="7160" w:hanging="360"/>
      </w:pPr>
      <w:rPr>
        <w:rFonts w:ascii="Wingdings" w:hAnsi="Wingdings" w:hint="default"/>
      </w:rPr>
    </w:lvl>
    <w:lvl w:ilvl="6" w:tplc="04360001" w:tentative="1">
      <w:start w:val="1"/>
      <w:numFmt w:val="bullet"/>
      <w:lvlText w:val=""/>
      <w:lvlJc w:val="left"/>
      <w:pPr>
        <w:ind w:left="7880" w:hanging="360"/>
      </w:pPr>
      <w:rPr>
        <w:rFonts w:ascii="Symbol" w:hAnsi="Symbol" w:hint="default"/>
      </w:rPr>
    </w:lvl>
    <w:lvl w:ilvl="7" w:tplc="04360003" w:tentative="1">
      <w:start w:val="1"/>
      <w:numFmt w:val="bullet"/>
      <w:lvlText w:val="o"/>
      <w:lvlJc w:val="left"/>
      <w:pPr>
        <w:ind w:left="8600" w:hanging="360"/>
      </w:pPr>
      <w:rPr>
        <w:rFonts w:ascii="Courier New" w:hAnsi="Courier New" w:cs="Courier New" w:hint="default"/>
      </w:rPr>
    </w:lvl>
    <w:lvl w:ilvl="8" w:tplc="04360005" w:tentative="1">
      <w:start w:val="1"/>
      <w:numFmt w:val="bullet"/>
      <w:lvlText w:val=""/>
      <w:lvlJc w:val="left"/>
      <w:pPr>
        <w:ind w:left="9320" w:hanging="360"/>
      </w:pPr>
      <w:rPr>
        <w:rFonts w:ascii="Wingdings" w:hAnsi="Wingdings" w:hint="default"/>
      </w:rPr>
    </w:lvl>
  </w:abstractNum>
  <w:abstractNum w:abstractNumId="37">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0"/>
  </w:num>
  <w:num w:numId="4">
    <w:abstractNumId w:val="1"/>
  </w:num>
  <w:num w:numId="5">
    <w:abstractNumId w:val="20"/>
  </w:num>
  <w:num w:numId="6">
    <w:abstractNumId w:val="21"/>
  </w:num>
  <w:num w:numId="7">
    <w:abstractNumId w:val="29"/>
  </w:num>
  <w:num w:numId="8">
    <w:abstractNumId w:val="38"/>
  </w:num>
  <w:num w:numId="9">
    <w:abstractNumId w:val="7"/>
  </w:num>
  <w:num w:numId="10">
    <w:abstractNumId w:val="35"/>
  </w:num>
  <w:num w:numId="11">
    <w:abstractNumId w:val="15"/>
  </w:num>
  <w:num w:numId="12">
    <w:abstractNumId w:val="3"/>
  </w:num>
  <w:num w:numId="13">
    <w:abstractNumId w:val="33"/>
  </w:num>
  <w:num w:numId="14">
    <w:abstractNumId w:val="11"/>
  </w:num>
  <w:num w:numId="15">
    <w:abstractNumId w:val="4"/>
  </w:num>
  <w:num w:numId="16">
    <w:abstractNumId w:val="32"/>
  </w:num>
  <w:num w:numId="17">
    <w:abstractNumId w:val="37"/>
  </w:num>
  <w:num w:numId="18">
    <w:abstractNumId w:val="22"/>
  </w:num>
  <w:num w:numId="19">
    <w:abstractNumId w:val="6"/>
  </w:num>
  <w:num w:numId="20">
    <w:abstractNumId w:val="14"/>
  </w:num>
  <w:num w:numId="21">
    <w:abstractNumId w:val="8"/>
  </w:num>
  <w:num w:numId="22">
    <w:abstractNumId w:val="30"/>
  </w:num>
  <w:num w:numId="23">
    <w:abstractNumId w:val="25"/>
  </w:num>
  <w:num w:numId="24">
    <w:abstractNumId w:val="34"/>
  </w:num>
  <w:num w:numId="25">
    <w:abstractNumId w:val="13"/>
  </w:num>
  <w:num w:numId="26">
    <w:abstractNumId w:val="28"/>
  </w:num>
  <w:num w:numId="27">
    <w:abstractNumId w:val="2"/>
  </w:num>
  <w:num w:numId="28">
    <w:abstractNumId w:val="12"/>
  </w:num>
  <w:num w:numId="29">
    <w:abstractNumId w:val="16"/>
  </w:num>
  <w:num w:numId="30">
    <w:abstractNumId w:val="27"/>
  </w:num>
  <w:num w:numId="31">
    <w:abstractNumId w:val="26"/>
  </w:num>
  <w:num w:numId="32">
    <w:abstractNumId w:val="10"/>
  </w:num>
  <w:num w:numId="33">
    <w:abstractNumId w:val="5"/>
  </w:num>
  <w:num w:numId="34">
    <w:abstractNumId w:val="23"/>
  </w:num>
  <w:num w:numId="35">
    <w:abstractNumId w:val="24"/>
  </w:num>
  <w:num w:numId="36">
    <w:abstractNumId w:val="36"/>
  </w:num>
  <w:num w:numId="37">
    <w:abstractNumId w:val="18"/>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5"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6FA6"/>
    <w:rsid w:val="00057357"/>
    <w:rsid w:val="00061667"/>
    <w:rsid w:val="00064D14"/>
    <w:rsid w:val="0006502B"/>
    <w:rsid w:val="00070CB8"/>
    <w:rsid w:val="00075B2D"/>
    <w:rsid w:val="0007644B"/>
    <w:rsid w:val="00076D76"/>
    <w:rsid w:val="00080C85"/>
    <w:rsid w:val="000843EE"/>
    <w:rsid w:val="000976A0"/>
    <w:rsid w:val="000A0748"/>
    <w:rsid w:val="000A1B9A"/>
    <w:rsid w:val="000A63D2"/>
    <w:rsid w:val="000A7F8F"/>
    <w:rsid w:val="000B00D3"/>
    <w:rsid w:val="000B3893"/>
    <w:rsid w:val="000C2CAA"/>
    <w:rsid w:val="000C3C2B"/>
    <w:rsid w:val="000C6D22"/>
    <w:rsid w:val="000D4871"/>
    <w:rsid w:val="000D61E3"/>
    <w:rsid w:val="000F2F59"/>
    <w:rsid w:val="000F72E3"/>
    <w:rsid w:val="0010295B"/>
    <w:rsid w:val="00105457"/>
    <w:rsid w:val="00107B9A"/>
    <w:rsid w:val="00113EAE"/>
    <w:rsid w:val="00114FA6"/>
    <w:rsid w:val="00120E8E"/>
    <w:rsid w:val="001229ED"/>
    <w:rsid w:val="00122B1A"/>
    <w:rsid w:val="00130EF5"/>
    <w:rsid w:val="00132AF1"/>
    <w:rsid w:val="001333E8"/>
    <w:rsid w:val="00136722"/>
    <w:rsid w:val="0015070B"/>
    <w:rsid w:val="00152D09"/>
    <w:rsid w:val="001542F0"/>
    <w:rsid w:val="00155C89"/>
    <w:rsid w:val="00155FAA"/>
    <w:rsid w:val="001603FF"/>
    <w:rsid w:val="00167256"/>
    <w:rsid w:val="0017442B"/>
    <w:rsid w:val="00176695"/>
    <w:rsid w:val="00176792"/>
    <w:rsid w:val="00176890"/>
    <w:rsid w:val="00177C03"/>
    <w:rsid w:val="0018136A"/>
    <w:rsid w:val="0019224F"/>
    <w:rsid w:val="00192BE9"/>
    <w:rsid w:val="001969DE"/>
    <w:rsid w:val="00197B19"/>
    <w:rsid w:val="001A2041"/>
    <w:rsid w:val="001A26D5"/>
    <w:rsid w:val="001A3E69"/>
    <w:rsid w:val="001B5AC0"/>
    <w:rsid w:val="001C6999"/>
    <w:rsid w:val="001D0DD2"/>
    <w:rsid w:val="001D20CB"/>
    <w:rsid w:val="001D2A65"/>
    <w:rsid w:val="001D5B59"/>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53D3A"/>
    <w:rsid w:val="00261808"/>
    <w:rsid w:val="00263DBC"/>
    <w:rsid w:val="00265F15"/>
    <w:rsid w:val="00267706"/>
    <w:rsid w:val="00274106"/>
    <w:rsid w:val="00276DC3"/>
    <w:rsid w:val="00280971"/>
    <w:rsid w:val="00283745"/>
    <w:rsid w:val="00285338"/>
    <w:rsid w:val="00291357"/>
    <w:rsid w:val="00292050"/>
    <w:rsid w:val="002A4FFD"/>
    <w:rsid w:val="002B7A98"/>
    <w:rsid w:val="002D5136"/>
    <w:rsid w:val="002D7703"/>
    <w:rsid w:val="002E43CA"/>
    <w:rsid w:val="002E538C"/>
    <w:rsid w:val="002F3812"/>
    <w:rsid w:val="002F4F15"/>
    <w:rsid w:val="00302084"/>
    <w:rsid w:val="00306ADF"/>
    <w:rsid w:val="00307D10"/>
    <w:rsid w:val="00307E4E"/>
    <w:rsid w:val="00310972"/>
    <w:rsid w:val="00310D38"/>
    <w:rsid w:val="00312D7D"/>
    <w:rsid w:val="00313ED5"/>
    <w:rsid w:val="00314246"/>
    <w:rsid w:val="00321ACD"/>
    <w:rsid w:val="00321B98"/>
    <w:rsid w:val="00322AF2"/>
    <w:rsid w:val="00322C81"/>
    <w:rsid w:val="0032708E"/>
    <w:rsid w:val="003400EA"/>
    <w:rsid w:val="00341014"/>
    <w:rsid w:val="00354B19"/>
    <w:rsid w:val="003605B1"/>
    <w:rsid w:val="003616B8"/>
    <w:rsid w:val="00362A29"/>
    <w:rsid w:val="00362C0D"/>
    <w:rsid w:val="00370E9F"/>
    <w:rsid w:val="003776FB"/>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0482"/>
    <w:rsid w:val="00432312"/>
    <w:rsid w:val="00432724"/>
    <w:rsid w:val="004366C8"/>
    <w:rsid w:val="004377E3"/>
    <w:rsid w:val="00437CE6"/>
    <w:rsid w:val="00440B0B"/>
    <w:rsid w:val="0044631C"/>
    <w:rsid w:val="00455061"/>
    <w:rsid w:val="00463841"/>
    <w:rsid w:val="004662C5"/>
    <w:rsid w:val="00467BC2"/>
    <w:rsid w:val="00471E79"/>
    <w:rsid w:val="0047580B"/>
    <w:rsid w:val="00484BF4"/>
    <w:rsid w:val="00486283"/>
    <w:rsid w:val="00491A51"/>
    <w:rsid w:val="004942B3"/>
    <w:rsid w:val="004A0F8D"/>
    <w:rsid w:val="004A4492"/>
    <w:rsid w:val="004A4855"/>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8ED"/>
    <w:rsid w:val="00507FFE"/>
    <w:rsid w:val="0052281B"/>
    <w:rsid w:val="0052292C"/>
    <w:rsid w:val="00523AD6"/>
    <w:rsid w:val="00523FF6"/>
    <w:rsid w:val="005276DD"/>
    <w:rsid w:val="00527F38"/>
    <w:rsid w:val="00542B8E"/>
    <w:rsid w:val="00542C79"/>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E722B"/>
    <w:rsid w:val="005F3B5E"/>
    <w:rsid w:val="00600245"/>
    <w:rsid w:val="00612595"/>
    <w:rsid w:val="00616482"/>
    <w:rsid w:val="00616B29"/>
    <w:rsid w:val="0062080A"/>
    <w:rsid w:val="00620F32"/>
    <w:rsid w:val="0062237F"/>
    <w:rsid w:val="00622942"/>
    <w:rsid w:val="006252AA"/>
    <w:rsid w:val="00625AE6"/>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D1B10"/>
    <w:rsid w:val="006D281D"/>
    <w:rsid w:val="006D663D"/>
    <w:rsid w:val="006E14B9"/>
    <w:rsid w:val="006E1D14"/>
    <w:rsid w:val="006E3D1C"/>
    <w:rsid w:val="006E5BE2"/>
    <w:rsid w:val="006E5D43"/>
    <w:rsid w:val="006E7775"/>
    <w:rsid w:val="006E7F94"/>
    <w:rsid w:val="006F07A9"/>
    <w:rsid w:val="006F0E22"/>
    <w:rsid w:val="006F35DF"/>
    <w:rsid w:val="006F76D7"/>
    <w:rsid w:val="0070544D"/>
    <w:rsid w:val="00707FA7"/>
    <w:rsid w:val="007110FE"/>
    <w:rsid w:val="00714A6B"/>
    <w:rsid w:val="007177E0"/>
    <w:rsid w:val="007204DB"/>
    <w:rsid w:val="00722897"/>
    <w:rsid w:val="00722FF6"/>
    <w:rsid w:val="00726757"/>
    <w:rsid w:val="00732A2D"/>
    <w:rsid w:val="007331C1"/>
    <w:rsid w:val="00733487"/>
    <w:rsid w:val="007349AC"/>
    <w:rsid w:val="00741B03"/>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1B2"/>
    <w:rsid w:val="007E6F48"/>
    <w:rsid w:val="007E7B13"/>
    <w:rsid w:val="007F2B1F"/>
    <w:rsid w:val="007F32EE"/>
    <w:rsid w:val="007F5BB8"/>
    <w:rsid w:val="007F76E9"/>
    <w:rsid w:val="00803FBA"/>
    <w:rsid w:val="00804F55"/>
    <w:rsid w:val="00805ED5"/>
    <w:rsid w:val="00807054"/>
    <w:rsid w:val="008123F9"/>
    <w:rsid w:val="008127D9"/>
    <w:rsid w:val="008131A3"/>
    <w:rsid w:val="008155DF"/>
    <w:rsid w:val="00824B95"/>
    <w:rsid w:val="00826CE5"/>
    <w:rsid w:val="0083297A"/>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E02AA"/>
    <w:rsid w:val="008E0BF0"/>
    <w:rsid w:val="008E624C"/>
    <w:rsid w:val="008F1CCD"/>
    <w:rsid w:val="008F2531"/>
    <w:rsid w:val="008F2F2C"/>
    <w:rsid w:val="008F4E16"/>
    <w:rsid w:val="009058D2"/>
    <w:rsid w:val="0091051E"/>
    <w:rsid w:val="00911B69"/>
    <w:rsid w:val="00912C56"/>
    <w:rsid w:val="00913AC5"/>
    <w:rsid w:val="009240A3"/>
    <w:rsid w:val="00926E55"/>
    <w:rsid w:val="00931136"/>
    <w:rsid w:val="0093419D"/>
    <w:rsid w:val="009351E2"/>
    <w:rsid w:val="00953CCD"/>
    <w:rsid w:val="00955416"/>
    <w:rsid w:val="00955DB0"/>
    <w:rsid w:val="00955E54"/>
    <w:rsid w:val="00964F84"/>
    <w:rsid w:val="00967990"/>
    <w:rsid w:val="00971712"/>
    <w:rsid w:val="0097172A"/>
    <w:rsid w:val="00971F80"/>
    <w:rsid w:val="009745E8"/>
    <w:rsid w:val="009751E4"/>
    <w:rsid w:val="009776C6"/>
    <w:rsid w:val="00985942"/>
    <w:rsid w:val="009859EE"/>
    <w:rsid w:val="00992FDD"/>
    <w:rsid w:val="009965DF"/>
    <w:rsid w:val="00996D5D"/>
    <w:rsid w:val="009A2005"/>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76CE7"/>
    <w:rsid w:val="00A80436"/>
    <w:rsid w:val="00A81425"/>
    <w:rsid w:val="00A8159A"/>
    <w:rsid w:val="00A8423A"/>
    <w:rsid w:val="00A90373"/>
    <w:rsid w:val="00A90B70"/>
    <w:rsid w:val="00AA089E"/>
    <w:rsid w:val="00AA13BA"/>
    <w:rsid w:val="00AA23BE"/>
    <w:rsid w:val="00AB0769"/>
    <w:rsid w:val="00AC5C2F"/>
    <w:rsid w:val="00AD01D1"/>
    <w:rsid w:val="00AE3559"/>
    <w:rsid w:val="00AE497A"/>
    <w:rsid w:val="00AE5874"/>
    <w:rsid w:val="00AF1329"/>
    <w:rsid w:val="00B00C63"/>
    <w:rsid w:val="00B03FB0"/>
    <w:rsid w:val="00B11258"/>
    <w:rsid w:val="00B129CF"/>
    <w:rsid w:val="00B232E0"/>
    <w:rsid w:val="00B254BC"/>
    <w:rsid w:val="00B2594E"/>
    <w:rsid w:val="00B308B3"/>
    <w:rsid w:val="00B34651"/>
    <w:rsid w:val="00B34E86"/>
    <w:rsid w:val="00B356D9"/>
    <w:rsid w:val="00B35A38"/>
    <w:rsid w:val="00B365BF"/>
    <w:rsid w:val="00B424CC"/>
    <w:rsid w:val="00B44F4B"/>
    <w:rsid w:val="00B453D2"/>
    <w:rsid w:val="00B4628E"/>
    <w:rsid w:val="00B477C3"/>
    <w:rsid w:val="00B529BC"/>
    <w:rsid w:val="00B52B6B"/>
    <w:rsid w:val="00B57BE5"/>
    <w:rsid w:val="00B676F3"/>
    <w:rsid w:val="00B74306"/>
    <w:rsid w:val="00B74F50"/>
    <w:rsid w:val="00B75EBE"/>
    <w:rsid w:val="00B75F94"/>
    <w:rsid w:val="00B82798"/>
    <w:rsid w:val="00B84059"/>
    <w:rsid w:val="00B85B3A"/>
    <w:rsid w:val="00B9079A"/>
    <w:rsid w:val="00BA0BF6"/>
    <w:rsid w:val="00BA0D9D"/>
    <w:rsid w:val="00BA2859"/>
    <w:rsid w:val="00BA68E1"/>
    <w:rsid w:val="00BB3C83"/>
    <w:rsid w:val="00BB5377"/>
    <w:rsid w:val="00BB7AA1"/>
    <w:rsid w:val="00BC108D"/>
    <w:rsid w:val="00BD47A6"/>
    <w:rsid w:val="00BE3867"/>
    <w:rsid w:val="00BE425D"/>
    <w:rsid w:val="00BE7CE8"/>
    <w:rsid w:val="00BF4F7D"/>
    <w:rsid w:val="00BF5A1C"/>
    <w:rsid w:val="00BF60F9"/>
    <w:rsid w:val="00BF6123"/>
    <w:rsid w:val="00BF728C"/>
    <w:rsid w:val="00BF795C"/>
    <w:rsid w:val="00C11D22"/>
    <w:rsid w:val="00C12A23"/>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27BC"/>
    <w:rsid w:val="00C654B6"/>
    <w:rsid w:val="00C66DF5"/>
    <w:rsid w:val="00C722D3"/>
    <w:rsid w:val="00C74A5F"/>
    <w:rsid w:val="00C7587A"/>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00996"/>
    <w:rsid w:val="00D1277F"/>
    <w:rsid w:val="00D12787"/>
    <w:rsid w:val="00D17744"/>
    <w:rsid w:val="00D2359A"/>
    <w:rsid w:val="00D31E38"/>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97025"/>
    <w:rsid w:val="00DA0C31"/>
    <w:rsid w:val="00DA1620"/>
    <w:rsid w:val="00DB16DC"/>
    <w:rsid w:val="00DC4C1E"/>
    <w:rsid w:val="00DC5000"/>
    <w:rsid w:val="00DC6017"/>
    <w:rsid w:val="00DC6BF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89"/>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2DF5"/>
    <w:rsid w:val="00F2348F"/>
    <w:rsid w:val="00F2487D"/>
    <w:rsid w:val="00F26DF0"/>
    <w:rsid w:val="00F272BF"/>
    <w:rsid w:val="00F34A42"/>
    <w:rsid w:val="00F50328"/>
    <w:rsid w:val="00F51700"/>
    <w:rsid w:val="00F537CE"/>
    <w:rsid w:val="00F57A89"/>
    <w:rsid w:val="00F731F4"/>
    <w:rsid w:val="00F866F9"/>
    <w:rsid w:val="00F90239"/>
    <w:rsid w:val="00FA3D9A"/>
    <w:rsid w:val="00FA4732"/>
    <w:rsid w:val="00FA610C"/>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character" w:styleId="Hyperlink">
    <w:name w:val="Hyperlink"/>
    <w:basedOn w:val="DefaultParagraphFont"/>
    <w:uiPriority w:val="99"/>
    <w:unhideWhenUsed/>
    <w:rsid w:val="008F2F2C"/>
    <w:rPr>
      <w:color w:val="0000FF" w:themeColor="hyperlink"/>
      <w:u w:val="single"/>
    </w:rPr>
  </w:style>
  <w:style w:type="paragraph" w:styleId="FootnoteText">
    <w:name w:val="footnote text"/>
    <w:basedOn w:val="Normal"/>
    <w:link w:val="FootnoteTextChar"/>
    <w:uiPriority w:val="99"/>
    <w:semiHidden/>
    <w:unhideWhenUsed/>
    <w:rsid w:val="009751E4"/>
    <w:pPr>
      <w:spacing w:line="240" w:lineRule="auto"/>
    </w:pPr>
    <w:rPr>
      <w:sz w:val="20"/>
      <w:szCs w:val="20"/>
    </w:rPr>
  </w:style>
  <w:style w:type="character" w:customStyle="1" w:styleId="FootnoteTextChar">
    <w:name w:val="Footnote Text Char"/>
    <w:basedOn w:val="DefaultParagraphFont"/>
    <w:link w:val="FootnoteText"/>
    <w:uiPriority w:val="99"/>
    <w:semiHidden/>
    <w:rsid w:val="009751E4"/>
    <w:rPr>
      <w:rFonts w:ascii="Century Gothic" w:hAnsi="Century Gothic"/>
      <w:lang w:eastAsia="en-US"/>
    </w:rPr>
  </w:style>
  <w:style w:type="character" w:styleId="FootnoteReference">
    <w:name w:val="footnote reference"/>
    <w:basedOn w:val="DefaultParagraphFont"/>
    <w:uiPriority w:val="99"/>
    <w:semiHidden/>
    <w:unhideWhenUsed/>
    <w:rsid w:val="009751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character" w:styleId="Hyperlink">
    <w:name w:val="Hyperlink"/>
    <w:basedOn w:val="DefaultParagraphFont"/>
    <w:uiPriority w:val="99"/>
    <w:unhideWhenUsed/>
    <w:rsid w:val="008F2F2C"/>
    <w:rPr>
      <w:color w:val="0000FF" w:themeColor="hyperlink"/>
      <w:u w:val="single"/>
    </w:rPr>
  </w:style>
  <w:style w:type="paragraph" w:styleId="FootnoteText">
    <w:name w:val="footnote text"/>
    <w:basedOn w:val="Normal"/>
    <w:link w:val="FootnoteTextChar"/>
    <w:uiPriority w:val="99"/>
    <w:semiHidden/>
    <w:unhideWhenUsed/>
    <w:rsid w:val="009751E4"/>
    <w:pPr>
      <w:spacing w:line="240" w:lineRule="auto"/>
    </w:pPr>
    <w:rPr>
      <w:sz w:val="20"/>
      <w:szCs w:val="20"/>
    </w:rPr>
  </w:style>
  <w:style w:type="character" w:customStyle="1" w:styleId="FootnoteTextChar">
    <w:name w:val="Footnote Text Char"/>
    <w:basedOn w:val="DefaultParagraphFont"/>
    <w:link w:val="FootnoteText"/>
    <w:uiPriority w:val="99"/>
    <w:semiHidden/>
    <w:rsid w:val="009751E4"/>
    <w:rPr>
      <w:rFonts w:ascii="Century Gothic" w:hAnsi="Century Gothic"/>
      <w:lang w:eastAsia="en-US"/>
    </w:rPr>
  </w:style>
  <w:style w:type="character" w:styleId="FootnoteReference">
    <w:name w:val="footnote reference"/>
    <w:basedOn w:val="DefaultParagraphFont"/>
    <w:uiPriority w:val="99"/>
    <w:semiHidden/>
    <w:unhideWhenUsed/>
    <w:rsid w:val="00975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33691">
      <w:bodyDiv w:val="1"/>
      <w:marLeft w:val="0"/>
      <w:marRight w:val="0"/>
      <w:marTop w:val="0"/>
      <w:marBottom w:val="0"/>
      <w:divBdr>
        <w:top w:val="none" w:sz="0" w:space="0" w:color="auto"/>
        <w:left w:val="none" w:sz="0" w:space="0" w:color="auto"/>
        <w:bottom w:val="none" w:sz="0" w:space="0" w:color="auto"/>
        <w:right w:val="none" w:sz="0" w:space="0" w:color="auto"/>
      </w:divBdr>
      <w:divsChild>
        <w:div w:id="254100064">
          <w:marLeft w:val="0"/>
          <w:marRight w:val="0"/>
          <w:marTop w:val="0"/>
          <w:marBottom w:val="0"/>
          <w:divBdr>
            <w:top w:val="none" w:sz="0" w:space="0" w:color="auto"/>
            <w:left w:val="none" w:sz="0" w:space="0" w:color="auto"/>
            <w:bottom w:val="none" w:sz="0" w:space="0" w:color="auto"/>
            <w:right w:val="none" w:sz="0" w:space="0" w:color="auto"/>
          </w:divBdr>
        </w:div>
        <w:div w:id="2000184742">
          <w:marLeft w:val="0"/>
          <w:marRight w:val="0"/>
          <w:marTop w:val="0"/>
          <w:marBottom w:val="0"/>
          <w:divBdr>
            <w:top w:val="none" w:sz="0" w:space="0" w:color="auto"/>
            <w:left w:val="none" w:sz="0" w:space="0" w:color="auto"/>
            <w:bottom w:val="none" w:sz="0" w:space="0" w:color="auto"/>
            <w:right w:val="none" w:sz="0" w:space="0" w:color="auto"/>
          </w:divBdr>
        </w:div>
      </w:divsChild>
    </w:div>
    <w:div w:id="1144539669">
      <w:bodyDiv w:val="1"/>
      <w:marLeft w:val="0"/>
      <w:marRight w:val="0"/>
      <w:marTop w:val="0"/>
      <w:marBottom w:val="0"/>
      <w:divBdr>
        <w:top w:val="none" w:sz="0" w:space="0" w:color="auto"/>
        <w:left w:val="none" w:sz="0" w:space="0" w:color="auto"/>
        <w:bottom w:val="none" w:sz="0" w:space="0" w:color="auto"/>
        <w:right w:val="none" w:sz="0" w:space="0" w:color="auto"/>
      </w:divBdr>
      <w:divsChild>
        <w:div w:id="2071533410">
          <w:marLeft w:val="0"/>
          <w:marRight w:val="0"/>
          <w:marTop w:val="0"/>
          <w:marBottom w:val="0"/>
          <w:divBdr>
            <w:top w:val="none" w:sz="0" w:space="0" w:color="auto"/>
            <w:left w:val="none" w:sz="0" w:space="0" w:color="auto"/>
            <w:bottom w:val="none" w:sz="0" w:space="0" w:color="auto"/>
            <w:right w:val="none" w:sz="0" w:space="0" w:color="auto"/>
          </w:divBdr>
        </w:div>
        <w:div w:id="398329973">
          <w:marLeft w:val="0"/>
          <w:marRight w:val="0"/>
          <w:marTop w:val="0"/>
          <w:marBottom w:val="0"/>
          <w:divBdr>
            <w:top w:val="none" w:sz="0" w:space="0" w:color="auto"/>
            <w:left w:val="none" w:sz="0" w:space="0" w:color="auto"/>
            <w:bottom w:val="none" w:sz="0" w:space="0" w:color="auto"/>
            <w:right w:val="none" w:sz="0" w:space="0" w:color="auto"/>
          </w:divBdr>
        </w:div>
        <w:div w:id="26681184">
          <w:marLeft w:val="0"/>
          <w:marRight w:val="0"/>
          <w:marTop w:val="0"/>
          <w:marBottom w:val="0"/>
          <w:divBdr>
            <w:top w:val="none" w:sz="0" w:space="0" w:color="auto"/>
            <w:left w:val="none" w:sz="0" w:space="0" w:color="auto"/>
            <w:bottom w:val="none" w:sz="0" w:space="0" w:color="auto"/>
            <w:right w:val="none" w:sz="0" w:space="0" w:color="auto"/>
          </w:divBdr>
        </w:div>
      </w:divsChild>
    </w:div>
    <w:div w:id="1626156430">
      <w:bodyDiv w:val="1"/>
      <w:marLeft w:val="0"/>
      <w:marRight w:val="0"/>
      <w:marTop w:val="0"/>
      <w:marBottom w:val="0"/>
      <w:divBdr>
        <w:top w:val="none" w:sz="0" w:space="0" w:color="auto"/>
        <w:left w:val="none" w:sz="0" w:space="0" w:color="auto"/>
        <w:bottom w:val="none" w:sz="0" w:space="0" w:color="auto"/>
        <w:right w:val="none" w:sz="0" w:space="0" w:color="auto"/>
      </w:divBdr>
      <w:divsChild>
        <w:div w:id="2137599416">
          <w:marLeft w:val="0"/>
          <w:marRight w:val="0"/>
          <w:marTop w:val="0"/>
          <w:marBottom w:val="0"/>
          <w:divBdr>
            <w:top w:val="none" w:sz="0" w:space="0" w:color="auto"/>
            <w:left w:val="none" w:sz="0" w:space="0" w:color="auto"/>
            <w:bottom w:val="none" w:sz="0" w:space="0" w:color="auto"/>
            <w:right w:val="none" w:sz="0" w:space="0" w:color="auto"/>
          </w:divBdr>
        </w:div>
        <w:div w:id="155003579">
          <w:marLeft w:val="0"/>
          <w:marRight w:val="0"/>
          <w:marTop w:val="0"/>
          <w:marBottom w:val="0"/>
          <w:divBdr>
            <w:top w:val="none" w:sz="0" w:space="0" w:color="auto"/>
            <w:left w:val="none" w:sz="0" w:space="0" w:color="auto"/>
            <w:bottom w:val="none" w:sz="0" w:space="0" w:color="auto"/>
            <w:right w:val="none" w:sz="0" w:space="0" w:color="auto"/>
          </w:divBdr>
        </w:div>
        <w:div w:id="1520775209">
          <w:marLeft w:val="0"/>
          <w:marRight w:val="0"/>
          <w:marTop w:val="0"/>
          <w:marBottom w:val="0"/>
          <w:divBdr>
            <w:top w:val="none" w:sz="0" w:space="0" w:color="auto"/>
            <w:left w:val="none" w:sz="0" w:space="0" w:color="auto"/>
            <w:bottom w:val="none" w:sz="0" w:space="0" w:color="auto"/>
            <w:right w:val="none" w:sz="0" w:space="0" w:color="auto"/>
          </w:divBdr>
        </w:div>
        <w:div w:id="811218423">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477C-3554-46C4-8F14-2CE1CC2E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2017-01-14T04:52:00Z</cp:lastPrinted>
  <dcterms:created xsi:type="dcterms:W3CDTF">2017-01-16T08:37:00Z</dcterms:created>
  <dcterms:modified xsi:type="dcterms:W3CDTF">2017-01-16T08:37:00Z</dcterms:modified>
</cp:coreProperties>
</file>